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0CA" w:rsidRPr="000F7D87" w:rsidRDefault="003F70CA" w:rsidP="003F70CA">
      <w:pPr>
        <w:spacing w:after="0" w:line="240" w:lineRule="auto"/>
        <w:jc w:val="center"/>
        <w:rPr>
          <w:rFonts w:ascii="Times New Roman" w:hAnsi="Times New Roman" w:cs="Times New Roman"/>
          <w:b/>
          <w:sz w:val="24"/>
          <w:szCs w:val="24"/>
        </w:rPr>
      </w:pPr>
      <w:r w:rsidRPr="000F7D87">
        <w:rPr>
          <w:rFonts w:ascii="Times New Roman" w:hAnsi="Times New Roman" w:cs="Times New Roman"/>
          <w:b/>
          <w:sz w:val="24"/>
          <w:szCs w:val="24"/>
          <w:lang w:val="en-US"/>
        </w:rPr>
        <w:t>II</w:t>
      </w:r>
      <w:r w:rsidRPr="000F7D87">
        <w:rPr>
          <w:rFonts w:ascii="Times New Roman" w:hAnsi="Times New Roman" w:cs="Times New Roman"/>
          <w:b/>
          <w:sz w:val="24"/>
          <w:szCs w:val="24"/>
        </w:rPr>
        <w:t xml:space="preserve"> интеллектуальная игра для учащихся 3-4 классов</w:t>
      </w:r>
    </w:p>
    <w:p w:rsidR="003F70CA" w:rsidRPr="000F7D87" w:rsidRDefault="003F70CA" w:rsidP="003F70CA">
      <w:pPr>
        <w:spacing w:after="0" w:line="240" w:lineRule="auto"/>
        <w:jc w:val="center"/>
        <w:rPr>
          <w:rFonts w:ascii="Times New Roman" w:hAnsi="Times New Roman" w:cs="Times New Roman"/>
          <w:b/>
          <w:sz w:val="24"/>
          <w:szCs w:val="24"/>
        </w:rPr>
      </w:pPr>
      <w:r w:rsidRPr="000F7D87">
        <w:rPr>
          <w:rFonts w:ascii="Times New Roman" w:hAnsi="Times New Roman" w:cs="Times New Roman"/>
          <w:b/>
          <w:sz w:val="24"/>
          <w:szCs w:val="24"/>
        </w:rPr>
        <w:t xml:space="preserve"> «Путешествие в страну Гуманитарию</w:t>
      </w:r>
      <w:r>
        <w:rPr>
          <w:rFonts w:ascii="Times New Roman" w:hAnsi="Times New Roman" w:cs="Times New Roman"/>
          <w:b/>
          <w:sz w:val="24"/>
          <w:szCs w:val="24"/>
        </w:rPr>
        <w:t>»</w:t>
      </w:r>
    </w:p>
    <w:p w:rsidR="003F70CA" w:rsidRPr="000F7D87" w:rsidRDefault="003F70CA" w:rsidP="003F70CA">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Английский</w:t>
      </w:r>
      <w:r w:rsidRPr="000F7D87">
        <w:rPr>
          <w:rFonts w:ascii="Times New Roman" w:hAnsi="Times New Roman" w:cs="Times New Roman"/>
          <w:b/>
          <w:sz w:val="24"/>
          <w:szCs w:val="24"/>
          <w:u w:val="single"/>
        </w:rPr>
        <w:t xml:space="preserve"> язык</w:t>
      </w:r>
    </w:p>
    <w:p w:rsidR="00E4182B" w:rsidRPr="003F70CA" w:rsidRDefault="004D0C9B" w:rsidP="00E4182B">
      <w:pPr>
        <w:pStyle w:val="a3"/>
        <w:shd w:val="clear" w:color="auto" w:fill="FFFFFF"/>
        <w:spacing w:before="0" w:beforeAutospacing="0" w:after="0" w:afterAutospacing="0"/>
        <w:rPr>
          <w:b/>
          <w:color w:val="000000"/>
        </w:rPr>
      </w:pPr>
      <w:r w:rsidRPr="003F70CA">
        <w:rPr>
          <w:b/>
          <w:color w:val="000000"/>
        </w:rPr>
        <w:t>1.</w:t>
      </w:r>
      <w:r w:rsidR="003F70CA" w:rsidRPr="003F70CA">
        <w:rPr>
          <w:noProof/>
          <w:sz w:val="20"/>
          <w:szCs w:val="20"/>
          <w:u w:val="single"/>
        </w:rPr>
        <w:t xml:space="preserve"> </w:t>
      </w:r>
      <w:r w:rsidRPr="003F70CA">
        <w:rPr>
          <w:b/>
          <w:color w:val="000000"/>
        </w:rPr>
        <w:t>П</w:t>
      </w:r>
      <w:r w:rsidR="00E4182B" w:rsidRPr="003F70CA">
        <w:rPr>
          <w:b/>
          <w:color w:val="000000"/>
        </w:rPr>
        <w:t xml:space="preserve">осмотрите на фотографию и </w:t>
      </w:r>
      <w:r w:rsidR="00F27125" w:rsidRPr="003F70CA">
        <w:rPr>
          <w:b/>
          <w:color w:val="000000"/>
        </w:rPr>
        <w:t xml:space="preserve">отметьте </w:t>
      </w:r>
      <w:r w:rsidR="00094EBD" w:rsidRPr="003F70CA">
        <w:rPr>
          <w:b/>
          <w:color w:val="000000"/>
        </w:rPr>
        <w:t>в бланк</w:t>
      </w:r>
      <w:r w:rsidR="00F27125" w:rsidRPr="003F70CA">
        <w:rPr>
          <w:b/>
          <w:color w:val="000000"/>
        </w:rPr>
        <w:t>е</w:t>
      </w:r>
      <w:r w:rsidR="00094EBD" w:rsidRPr="003F70CA">
        <w:rPr>
          <w:b/>
          <w:color w:val="000000"/>
        </w:rPr>
        <w:t xml:space="preserve"> ответов </w:t>
      </w:r>
      <w:r w:rsidRPr="003F70CA">
        <w:rPr>
          <w:b/>
          <w:color w:val="000000"/>
        </w:rPr>
        <w:t>слова,</w:t>
      </w:r>
      <w:r w:rsidR="00E4182B" w:rsidRPr="003F70CA">
        <w:rPr>
          <w:b/>
          <w:color w:val="000000"/>
        </w:rPr>
        <w:t xml:space="preserve"> которые вы видите на изображении:</w:t>
      </w:r>
    </w:p>
    <w:p w:rsidR="00616004" w:rsidRPr="008177D1" w:rsidRDefault="00E4182B">
      <w:r w:rsidRPr="00E4182B">
        <w:rPr>
          <w:noProof/>
          <w:lang w:eastAsia="ru-RU"/>
        </w:rPr>
        <w:drawing>
          <wp:inline distT="0" distB="0" distL="0" distR="0" wp14:anchorId="4E1AADFA" wp14:editId="70913EF0">
            <wp:extent cx="3743325" cy="1965245"/>
            <wp:effectExtent l="0" t="0" r="0" b="0"/>
            <wp:docPr id="1" name="Рисунок 1" descr="hello_html_511cd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511cdec.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48031" cy="1967716"/>
                    </a:xfrm>
                    <a:prstGeom prst="rect">
                      <a:avLst/>
                    </a:prstGeom>
                    <a:noFill/>
                    <a:ln>
                      <a:noFill/>
                    </a:ln>
                  </pic:spPr>
                </pic:pic>
              </a:graphicData>
            </a:graphic>
          </wp:inline>
        </w:drawing>
      </w:r>
    </w:p>
    <w:tbl>
      <w:tblPr>
        <w:tblStyle w:val="a4"/>
        <w:tblW w:w="0" w:type="auto"/>
        <w:tblInd w:w="108" w:type="dxa"/>
        <w:tblLook w:val="04A0" w:firstRow="1" w:lastRow="0" w:firstColumn="1" w:lastColumn="0" w:noHBand="0" w:noVBand="1"/>
      </w:tblPr>
      <w:tblGrid>
        <w:gridCol w:w="880"/>
        <w:gridCol w:w="4961"/>
      </w:tblGrid>
      <w:tr w:rsidR="00F27125" w:rsidTr="003F70CA">
        <w:tc>
          <w:tcPr>
            <w:tcW w:w="880" w:type="dxa"/>
          </w:tcPr>
          <w:p w:rsidR="00F27125" w:rsidRPr="003F70CA" w:rsidRDefault="00F27125" w:rsidP="00F27125">
            <w:pPr>
              <w:jc w:val="center"/>
              <w:rPr>
                <w:rFonts w:ascii="Times New Roman" w:hAnsi="Times New Roman" w:cs="Times New Roman"/>
                <w:b/>
                <w:sz w:val="24"/>
                <w:szCs w:val="24"/>
              </w:rPr>
            </w:pPr>
            <w:r w:rsidRPr="003F70CA">
              <w:rPr>
                <w:rFonts w:ascii="Times New Roman" w:hAnsi="Times New Roman" w:cs="Times New Roman"/>
                <w:b/>
                <w:sz w:val="24"/>
                <w:szCs w:val="24"/>
              </w:rPr>
              <w:t>1</w:t>
            </w:r>
          </w:p>
        </w:tc>
        <w:tc>
          <w:tcPr>
            <w:tcW w:w="4961" w:type="dxa"/>
          </w:tcPr>
          <w:p w:rsidR="00F27125" w:rsidRPr="003F70CA" w:rsidRDefault="00F27125">
            <w:pPr>
              <w:rPr>
                <w:rFonts w:ascii="Times New Roman" w:hAnsi="Times New Roman" w:cs="Times New Roman"/>
                <w:sz w:val="24"/>
                <w:szCs w:val="24"/>
                <w:lang w:val="en-US"/>
              </w:rPr>
            </w:pPr>
            <w:r w:rsidRPr="003F70CA">
              <w:rPr>
                <w:rFonts w:ascii="Times New Roman" w:hAnsi="Times New Roman" w:cs="Times New Roman"/>
                <w:b/>
                <w:bCs/>
                <w:color w:val="000000"/>
                <w:sz w:val="24"/>
                <w:szCs w:val="24"/>
                <w:lang w:val="en-US"/>
              </w:rPr>
              <w:t>a war veteran</w:t>
            </w:r>
          </w:p>
        </w:tc>
      </w:tr>
      <w:tr w:rsidR="00F27125" w:rsidTr="003F70CA">
        <w:tc>
          <w:tcPr>
            <w:tcW w:w="880" w:type="dxa"/>
          </w:tcPr>
          <w:p w:rsidR="00F27125" w:rsidRPr="003F70CA" w:rsidRDefault="00F27125" w:rsidP="00F27125">
            <w:pPr>
              <w:jc w:val="center"/>
              <w:rPr>
                <w:rFonts w:ascii="Times New Roman" w:hAnsi="Times New Roman" w:cs="Times New Roman"/>
                <w:b/>
                <w:sz w:val="24"/>
                <w:szCs w:val="24"/>
              </w:rPr>
            </w:pPr>
            <w:r w:rsidRPr="003F70CA">
              <w:rPr>
                <w:rFonts w:ascii="Times New Roman" w:hAnsi="Times New Roman" w:cs="Times New Roman"/>
                <w:b/>
                <w:sz w:val="24"/>
                <w:szCs w:val="24"/>
              </w:rPr>
              <w:t>2</w:t>
            </w:r>
          </w:p>
        </w:tc>
        <w:tc>
          <w:tcPr>
            <w:tcW w:w="4961" w:type="dxa"/>
          </w:tcPr>
          <w:p w:rsidR="00F27125" w:rsidRPr="003F70CA" w:rsidRDefault="00F27125">
            <w:pPr>
              <w:rPr>
                <w:rFonts w:ascii="Times New Roman" w:hAnsi="Times New Roman" w:cs="Times New Roman"/>
                <w:sz w:val="24"/>
                <w:szCs w:val="24"/>
                <w:lang w:val="en-US"/>
              </w:rPr>
            </w:pPr>
            <w:r w:rsidRPr="003F70CA">
              <w:rPr>
                <w:rFonts w:ascii="Times New Roman" w:hAnsi="Times New Roman" w:cs="Times New Roman"/>
                <w:b/>
                <w:bCs/>
                <w:color w:val="000000"/>
                <w:sz w:val="24"/>
                <w:szCs w:val="24"/>
                <w:lang w:val="en-US"/>
              </w:rPr>
              <w:t>St. George’s ribbon</w:t>
            </w:r>
          </w:p>
        </w:tc>
      </w:tr>
      <w:tr w:rsidR="00F27125" w:rsidTr="003F70CA">
        <w:tc>
          <w:tcPr>
            <w:tcW w:w="880" w:type="dxa"/>
          </w:tcPr>
          <w:p w:rsidR="00F27125" w:rsidRPr="003F70CA" w:rsidRDefault="00F27125" w:rsidP="00F27125">
            <w:pPr>
              <w:jc w:val="center"/>
              <w:rPr>
                <w:rFonts w:ascii="Times New Roman" w:hAnsi="Times New Roman" w:cs="Times New Roman"/>
                <w:b/>
                <w:sz w:val="24"/>
                <w:szCs w:val="24"/>
              </w:rPr>
            </w:pPr>
            <w:r w:rsidRPr="003F70CA">
              <w:rPr>
                <w:rFonts w:ascii="Times New Roman" w:hAnsi="Times New Roman" w:cs="Times New Roman"/>
                <w:b/>
                <w:sz w:val="24"/>
                <w:szCs w:val="24"/>
              </w:rPr>
              <w:t>3</w:t>
            </w:r>
          </w:p>
        </w:tc>
        <w:tc>
          <w:tcPr>
            <w:tcW w:w="4961" w:type="dxa"/>
          </w:tcPr>
          <w:p w:rsidR="00F27125" w:rsidRPr="003F70CA" w:rsidRDefault="00025ABB">
            <w:pPr>
              <w:rPr>
                <w:rFonts w:ascii="Times New Roman" w:hAnsi="Times New Roman" w:cs="Times New Roman"/>
                <w:sz w:val="24"/>
                <w:szCs w:val="24"/>
                <w:lang w:val="en-US"/>
              </w:rPr>
            </w:pPr>
            <w:r w:rsidRPr="003F70CA">
              <w:rPr>
                <w:rFonts w:ascii="Times New Roman" w:hAnsi="Times New Roman" w:cs="Times New Roman"/>
                <w:b/>
                <w:bCs/>
                <w:color w:val="000000"/>
                <w:sz w:val="24"/>
                <w:szCs w:val="24"/>
                <w:lang w:val="en-US"/>
              </w:rPr>
              <w:t>fl</w:t>
            </w:r>
            <w:r w:rsidR="00F27125" w:rsidRPr="003F70CA">
              <w:rPr>
                <w:rFonts w:ascii="Times New Roman" w:hAnsi="Times New Roman" w:cs="Times New Roman"/>
                <w:b/>
                <w:bCs/>
                <w:color w:val="000000"/>
                <w:sz w:val="24"/>
                <w:szCs w:val="24"/>
                <w:lang w:val="en-US"/>
              </w:rPr>
              <w:t>owers</w:t>
            </w:r>
          </w:p>
        </w:tc>
      </w:tr>
      <w:tr w:rsidR="00F27125" w:rsidTr="003F70CA">
        <w:tc>
          <w:tcPr>
            <w:tcW w:w="880" w:type="dxa"/>
          </w:tcPr>
          <w:p w:rsidR="00F27125" w:rsidRPr="003F70CA" w:rsidRDefault="00F27125" w:rsidP="00F27125">
            <w:pPr>
              <w:jc w:val="center"/>
              <w:rPr>
                <w:rFonts w:ascii="Times New Roman" w:hAnsi="Times New Roman" w:cs="Times New Roman"/>
                <w:b/>
                <w:sz w:val="24"/>
                <w:szCs w:val="24"/>
              </w:rPr>
            </w:pPr>
            <w:r w:rsidRPr="003F70CA">
              <w:rPr>
                <w:rFonts w:ascii="Times New Roman" w:hAnsi="Times New Roman" w:cs="Times New Roman"/>
                <w:b/>
                <w:sz w:val="24"/>
                <w:szCs w:val="24"/>
              </w:rPr>
              <w:t>4</w:t>
            </w:r>
          </w:p>
        </w:tc>
        <w:tc>
          <w:tcPr>
            <w:tcW w:w="4961" w:type="dxa"/>
          </w:tcPr>
          <w:p w:rsidR="00F27125" w:rsidRPr="003F70CA" w:rsidRDefault="00F27125">
            <w:pPr>
              <w:rPr>
                <w:rFonts w:ascii="Times New Roman" w:hAnsi="Times New Roman" w:cs="Times New Roman"/>
                <w:sz w:val="24"/>
                <w:szCs w:val="24"/>
                <w:lang w:val="en-US"/>
              </w:rPr>
            </w:pPr>
            <w:r w:rsidRPr="003F70CA">
              <w:rPr>
                <w:rFonts w:ascii="Times New Roman" w:hAnsi="Times New Roman" w:cs="Times New Roman"/>
                <w:b/>
                <w:bCs/>
                <w:color w:val="000000"/>
                <w:sz w:val="24"/>
                <w:szCs w:val="24"/>
                <w:lang w:val="en-US"/>
              </w:rPr>
              <w:t>children</w:t>
            </w:r>
          </w:p>
        </w:tc>
      </w:tr>
      <w:tr w:rsidR="00F27125" w:rsidTr="003F70CA">
        <w:tc>
          <w:tcPr>
            <w:tcW w:w="880" w:type="dxa"/>
          </w:tcPr>
          <w:p w:rsidR="00F27125" w:rsidRPr="003F70CA" w:rsidRDefault="00F27125" w:rsidP="00F27125">
            <w:pPr>
              <w:jc w:val="center"/>
              <w:rPr>
                <w:rFonts w:ascii="Times New Roman" w:hAnsi="Times New Roman" w:cs="Times New Roman"/>
                <w:b/>
                <w:sz w:val="24"/>
                <w:szCs w:val="24"/>
              </w:rPr>
            </w:pPr>
            <w:r w:rsidRPr="003F70CA">
              <w:rPr>
                <w:rFonts w:ascii="Times New Roman" w:hAnsi="Times New Roman" w:cs="Times New Roman"/>
                <w:b/>
                <w:sz w:val="24"/>
                <w:szCs w:val="24"/>
              </w:rPr>
              <w:t>5</w:t>
            </w:r>
          </w:p>
        </w:tc>
        <w:tc>
          <w:tcPr>
            <w:tcW w:w="4961" w:type="dxa"/>
          </w:tcPr>
          <w:p w:rsidR="00F27125" w:rsidRPr="003F70CA" w:rsidRDefault="008E332A">
            <w:pPr>
              <w:rPr>
                <w:rFonts w:ascii="Times New Roman" w:hAnsi="Times New Roman" w:cs="Times New Roman"/>
                <w:sz w:val="24"/>
                <w:szCs w:val="24"/>
                <w:lang w:val="en-US"/>
              </w:rPr>
            </w:pPr>
            <w:r w:rsidRPr="003F70CA">
              <w:rPr>
                <w:rFonts w:ascii="Times New Roman" w:hAnsi="Times New Roman" w:cs="Times New Roman"/>
                <w:b/>
                <w:bCs/>
                <w:color w:val="000000"/>
                <w:sz w:val="24"/>
                <w:szCs w:val="24"/>
                <w:lang w:val="en-US"/>
              </w:rPr>
              <w:t xml:space="preserve">a </w:t>
            </w:r>
            <w:r w:rsidR="00F27125" w:rsidRPr="003F70CA">
              <w:rPr>
                <w:rFonts w:ascii="Times New Roman" w:hAnsi="Times New Roman" w:cs="Times New Roman"/>
                <w:b/>
                <w:bCs/>
                <w:color w:val="000000"/>
                <w:sz w:val="24"/>
                <w:szCs w:val="24"/>
                <w:lang w:val="en-US"/>
              </w:rPr>
              <w:t>parade</w:t>
            </w:r>
          </w:p>
        </w:tc>
      </w:tr>
      <w:tr w:rsidR="00F27125" w:rsidTr="003F70CA">
        <w:tc>
          <w:tcPr>
            <w:tcW w:w="880" w:type="dxa"/>
          </w:tcPr>
          <w:p w:rsidR="00F27125" w:rsidRPr="003F70CA" w:rsidRDefault="00F27125" w:rsidP="00F27125">
            <w:pPr>
              <w:jc w:val="center"/>
              <w:rPr>
                <w:rFonts w:ascii="Times New Roman" w:hAnsi="Times New Roman" w:cs="Times New Roman"/>
                <w:b/>
                <w:sz w:val="24"/>
                <w:szCs w:val="24"/>
              </w:rPr>
            </w:pPr>
            <w:r w:rsidRPr="003F70CA">
              <w:rPr>
                <w:rFonts w:ascii="Times New Roman" w:hAnsi="Times New Roman" w:cs="Times New Roman"/>
                <w:b/>
                <w:sz w:val="24"/>
                <w:szCs w:val="24"/>
              </w:rPr>
              <w:t>6</w:t>
            </w:r>
          </w:p>
        </w:tc>
        <w:tc>
          <w:tcPr>
            <w:tcW w:w="4961" w:type="dxa"/>
          </w:tcPr>
          <w:p w:rsidR="00F27125" w:rsidRPr="003F70CA" w:rsidRDefault="008E332A">
            <w:pPr>
              <w:rPr>
                <w:rFonts w:ascii="Times New Roman" w:hAnsi="Times New Roman" w:cs="Times New Roman"/>
                <w:sz w:val="24"/>
                <w:szCs w:val="24"/>
                <w:lang w:val="en-US"/>
              </w:rPr>
            </w:pPr>
            <w:r w:rsidRPr="003F70CA">
              <w:rPr>
                <w:rFonts w:ascii="Times New Roman" w:hAnsi="Times New Roman" w:cs="Times New Roman"/>
                <w:b/>
                <w:bCs/>
                <w:color w:val="000000"/>
                <w:sz w:val="24"/>
                <w:szCs w:val="24"/>
              </w:rPr>
              <w:t xml:space="preserve">a </w:t>
            </w:r>
            <w:r w:rsidR="00F27125" w:rsidRPr="003F70CA">
              <w:rPr>
                <w:rFonts w:ascii="Times New Roman" w:hAnsi="Times New Roman" w:cs="Times New Roman"/>
                <w:b/>
                <w:bCs/>
                <w:color w:val="000000"/>
                <w:sz w:val="24"/>
                <w:szCs w:val="24"/>
                <w:lang w:val="en-US"/>
              </w:rPr>
              <w:t>tank</w:t>
            </w:r>
          </w:p>
        </w:tc>
      </w:tr>
      <w:tr w:rsidR="00F27125" w:rsidTr="003F70CA">
        <w:tc>
          <w:tcPr>
            <w:tcW w:w="880" w:type="dxa"/>
          </w:tcPr>
          <w:p w:rsidR="00F27125" w:rsidRPr="003F70CA" w:rsidRDefault="00F27125" w:rsidP="00F27125">
            <w:pPr>
              <w:jc w:val="center"/>
              <w:rPr>
                <w:rFonts w:ascii="Times New Roman" w:hAnsi="Times New Roman" w:cs="Times New Roman"/>
                <w:b/>
                <w:sz w:val="24"/>
                <w:szCs w:val="24"/>
              </w:rPr>
            </w:pPr>
            <w:r w:rsidRPr="003F70CA">
              <w:rPr>
                <w:rFonts w:ascii="Times New Roman" w:hAnsi="Times New Roman" w:cs="Times New Roman"/>
                <w:b/>
                <w:sz w:val="24"/>
                <w:szCs w:val="24"/>
              </w:rPr>
              <w:t>7</w:t>
            </w:r>
          </w:p>
        </w:tc>
        <w:tc>
          <w:tcPr>
            <w:tcW w:w="4961" w:type="dxa"/>
          </w:tcPr>
          <w:p w:rsidR="00F27125" w:rsidRPr="003F70CA" w:rsidRDefault="00F27125">
            <w:pPr>
              <w:rPr>
                <w:rFonts w:ascii="Times New Roman" w:hAnsi="Times New Roman" w:cs="Times New Roman"/>
                <w:sz w:val="24"/>
                <w:szCs w:val="24"/>
                <w:lang w:val="en-US"/>
              </w:rPr>
            </w:pPr>
            <w:r w:rsidRPr="003F70CA">
              <w:rPr>
                <w:rFonts w:ascii="Times New Roman" w:hAnsi="Times New Roman" w:cs="Times New Roman"/>
                <w:b/>
                <w:bCs/>
                <w:color w:val="000000"/>
                <w:sz w:val="24"/>
                <w:szCs w:val="24"/>
                <w:lang w:val="en-US"/>
              </w:rPr>
              <w:t>soldier clothes</w:t>
            </w:r>
          </w:p>
        </w:tc>
      </w:tr>
      <w:tr w:rsidR="00F27125" w:rsidTr="003F70CA">
        <w:tc>
          <w:tcPr>
            <w:tcW w:w="880" w:type="dxa"/>
          </w:tcPr>
          <w:p w:rsidR="00F27125" w:rsidRPr="003F70CA" w:rsidRDefault="00F27125" w:rsidP="00F27125">
            <w:pPr>
              <w:jc w:val="center"/>
              <w:rPr>
                <w:rFonts w:ascii="Times New Roman" w:hAnsi="Times New Roman" w:cs="Times New Roman"/>
                <w:b/>
                <w:sz w:val="24"/>
                <w:szCs w:val="24"/>
              </w:rPr>
            </w:pPr>
            <w:r w:rsidRPr="003F70CA">
              <w:rPr>
                <w:rFonts w:ascii="Times New Roman" w:hAnsi="Times New Roman" w:cs="Times New Roman"/>
                <w:b/>
                <w:sz w:val="24"/>
                <w:szCs w:val="24"/>
              </w:rPr>
              <w:t>8</w:t>
            </w:r>
          </w:p>
        </w:tc>
        <w:tc>
          <w:tcPr>
            <w:tcW w:w="4961" w:type="dxa"/>
          </w:tcPr>
          <w:p w:rsidR="00F27125" w:rsidRPr="003F70CA" w:rsidRDefault="00F27125">
            <w:pPr>
              <w:rPr>
                <w:rFonts w:ascii="Times New Roman" w:hAnsi="Times New Roman" w:cs="Times New Roman"/>
                <w:sz w:val="24"/>
                <w:szCs w:val="24"/>
                <w:lang w:val="en-US"/>
              </w:rPr>
            </w:pPr>
            <w:r w:rsidRPr="003F70CA">
              <w:rPr>
                <w:rFonts w:ascii="Times New Roman" w:hAnsi="Times New Roman" w:cs="Times New Roman"/>
                <w:b/>
                <w:bCs/>
                <w:color w:val="000000"/>
                <w:sz w:val="24"/>
                <w:szCs w:val="24"/>
              </w:rPr>
              <w:t>ﬁ</w:t>
            </w:r>
            <w:r w:rsidRPr="003F70CA">
              <w:rPr>
                <w:rFonts w:ascii="Times New Roman" w:hAnsi="Times New Roman" w:cs="Times New Roman"/>
                <w:b/>
                <w:bCs/>
                <w:color w:val="000000"/>
                <w:sz w:val="24"/>
                <w:szCs w:val="24"/>
                <w:lang w:val="en-US"/>
              </w:rPr>
              <w:t>reworks</w:t>
            </w:r>
          </w:p>
        </w:tc>
      </w:tr>
    </w:tbl>
    <w:p w:rsidR="003F70CA" w:rsidRPr="003F70CA" w:rsidRDefault="003F70CA" w:rsidP="003F70CA">
      <w:pPr>
        <w:jc w:val="right"/>
        <w:rPr>
          <w:rFonts w:ascii="Times New Roman" w:hAnsi="Times New Roman" w:cs="Times New Roman"/>
          <w:b/>
          <w:i/>
          <w:sz w:val="24"/>
          <w:szCs w:val="24"/>
        </w:rPr>
      </w:pPr>
      <w:r w:rsidRPr="003F70CA">
        <w:rPr>
          <w:rFonts w:ascii="Times New Roman" w:hAnsi="Times New Roman" w:cs="Times New Roman"/>
          <w:b/>
          <w:i/>
          <w:sz w:val="24"/>
          <w:szCs w:val="24"/>
        </w:rPr>
        <w:t>(4 балла)</w:t>
      </w:r>
    </w:p>
    <w:p w:rsidR="00EB23A7" w:rsidRPr="003F70CA" w:rsidRDefault="00EB23A7">
      <w:pPr>
        <w:rPr>
          <w:rFonts w:ascii="Times New Roman" w:hAnsi="Times New Roman" w:cs="Times New Roman"/>
          <w:b/>
          <w:sz w:val="24"/>
          <w:szCs w:val="24"/>
        </w:rPr>
      </w:pPr>
      <w:r w:rsidRPr="003F70CA">
        <w:rPr>
          <w:rFonts w:ascii="Times New Roman" w:hAnsi="Times New Roman" w:cs="Times New Roman"/>
          <w:b/>
          <w:sz w:val="24"/>
          <w:szCs w:val="24"/>
        </w:rPr>
        <w:t xml:space="preserve">2.Прочитайте </w:t>
      </w:r>
      <w:r w:rsidR="007621DB" w:rsidRPr="003F70CA">
        <w:rPr>
          <w:rFonts w:ascii="Times New Roman" w:hAnsi="Times New Roman" w:cs="Times New Roman"/>
          <w:b/>
          <w:sz w:val="24"/>
          <w:szCs w:val="24"/>
        </w:rPr>
        <w:t>текст</w:t>
      </w:r>
      <w:r w:rsidRPr="003F70CA">
        <w:rPr>
          <w:rFonts w:ascii="Times New Roman" w:hAnsi="Times New Roman" w:cs="Times New Roman"/>
          <w:b/>
          <w:sz w:val="24"/>
          <w:szCs w:val="24"/>
        </w:rPr>
        <w:t xml:space="preserve"> и ответьте на вопросы:</w:t>
      </w:r>
    </w:p>
    <w:p w:rsidR="007621DB" w:rsidRPr="003F70CA" w:rsidRDefault="007621DB" w:rsidP="009535F9">
      <w:pPr>
        <w:jc w:val="both"/>
        <w:rPr>
          <w:rFonts w:ascii="Times New Roman" w:hAnsi="Times New Roman" w:cs="Times New Roman"/>
          <w:sz w:val="24"/>
          <w:szCs w:val="24"/>
          <w:lang w:val="en-US"/>
        </w:rPr>
      </w:pPr>
      <w:r w:rsidRPr="003F70CA">
        <w:rPr>
          <w:rFonts w:ascii="Times New Roman" w:hAnsi="Times New Roman" w:cs="Times New Roman"/>
          <w:sz w:val="24"/>
          <w:szCs w:val="24"/>
        </w:rPr>
        <w:t xml:space="preserve">  </w:t>
      </w:r>
      <w:r w:rsidRPr="003F70CA">
        <w:rPr>
          <w:rFonts w:ascii="Times New Roman" w:hAnsi="Times New Roman" w:cs="Times New Roman"/>
          <w:sz w:val="24"/>
          <w:szCs w:val="24"/>
          <w:lang w:val="en-US"/>
        </w:rPr>
        <w:t>In Russia and other countries Victory Day is one of the great holidays of the year. In all cities and towns there are decorations, flags and flowers in the streets, in the shop windows and on the front of the large buildings. On Victory Day morning there are meetings and demonstrations of the veterans who fought in the war. On that day there is a military parade in all big cities of our country. There are a lot of people in the streets and squares. They celebrate this holiday and give war veterans flowers and souvenirs. Many people go to see their friends or go for walks in the parks. In the evening there is a holiday salute and a minute of silence to remember all those who did not come back from the war.</w:t>
      </w:r>
    </w:p>
    <w:p w:rsidR="007621DB" w:rsidRPr="003F70CA" w:rsidRDefault="007621DB" w:rsidP="003F70CA">
      <w:pPr>
        <w:spacing w:after="0" w:line="240" w:lineRule="auto"/>
        <w:rPr>
          <w:rFonts w:ascii="Times New Roman" w:hAnsi="Times New Roman" w:cs="Times New Roman"/>
          <w:sz w:val="24"/>
          <w:szCs w:val="24"/>
          <w:lang w:val="en-US"/>
        </w:rPr>
      </w:pPr>
      <w:r w:rsidRPr="003F70CA">
        <w:rPr>
          <w:rFonts w:ascii="Times New Roman" w:hAnsi="Times New Roman" w:cs="Times New Roman"/>
          <w:sz w:val="24"/>
          <w:szCs w:val="24"/>
          <w:lang w:val="en-US"/>
        </w:rPr>
        <w:t>1. Where do people celebrate Victory Day?</w:t>
      </w:r>
    </w:p>
    <w:p w:rsidR="007621DB" w:rsidRPr="003F70CA" w:rsidRDefault="007621DB" w:rsidP="003F70CA">
      <w:pPr>
        <w:spacing w:after="0" w:line="240" w:lineRule="auto"/>
        <w:rPr>
          <w:rFonts w:ascii="Times New Roman" w:hAnsi="Times New Roman" w:cs="Times New Roman"/>
          <w:sz w:val="24"/>
          <w:szCs w:val="24"/>
          <w:lang w:val="en-US"/>
        </w:rPr>
      </w:pPr>
      <w:r w:rsidRPr="003F70CA">
        <w:rPr>
          <w:rFonts w:ascii="Times New Roman" w:hAnsi="Times New Roman" w:cs="Times New Roman"/>
          <w:sz w:val="24"/>
          <w:szCs w:val="24"/>
          <w:lang w:val="en-US"/>
        </w:rPr>
        <w:t>2. How do people decorate their cities?</w:t>
      </w:r>
    </w:p>
    <w:p w:rsidR="007621DB" w:rsidRPr="003F70CA" w:rsidRDefault="007621DB" w:rsidP="003F70CA">
      <w:pPr>
        <w:spacing w:after="0" w:line="240" w:lineRule="auto"/>
        <w:rPr>
          <w:rFonts w:ascii="Times New Roman" w:hAnsi="Times New Roman" w:cs="Times New Roman"/>
          <w:sz w:val="24"/>
          <w:szCs w:val="24"/>
          <w:lang w:val="en-US"/>
        </w:rPr>
      </w:pPr>
      <w:r w:rsidRPr="003F70CA">
        <w:rPr>
          <w:rFonts w:ascii="Times New Roman" w:hAnsi="Times New Roman" w:cs="Times New Roman"/>
          <w:sz w:val="24"/>
          <w:szCs w:val="24"/>
          <w:lang w:val="en-US"/>
        </w:rPr>
        <w:t>3. What parade is there in all big cities?</w:t>
      </w:r>
    </w:p>
    <w:p w:rsidR="007621DB" w:rsidRPr="003F70CA" w:rsidRDefault="007621DB" w:rsidP="003F70CA">
      <w:pPr>
        <w:spacing w:after="0" w:line="240" w:lineRule="auto"/>
        <w:rPr>
          <w:rFonts w:ascii="Times New Roman" w:hAnsi="Times New Roman" w:cs="Times New Roman"/>
          <w:sz w:val="24"/>
          <w:szCs w:val="24"/>
          <w:lang w:val="en-US"/>
        </w:rPr>
      </w:pPr>
      <w:r w:rsidRPr="003F70CA">
        <w:rPr>
          <w:rFonts w:ascii="Times New Roman" w:hAnsi="Times New Roman" w:cs="Times New Roman"/>
          <w:sz w:val="24"/>
          <w:szCs w:val="24"/>
          <w:lang w:val="en-US"/>
        </w:rPr>
        <w:t>4. What do people give war veterans?</w:t>
      </w:r>
    </w:p>
    <w:p w:rsidR="007621DB" w:rsidRPr="003F70CA" w:rsidRDefault="007621DB" w:rsidP="003F70CA">
      <w:pPr>
        <w:spacing w:after="0" w:line="240" w:lineRule="auto"/>
        <w:rPr>
          <w:rFonts w:ascii="Times New Roman" w:hAnsi="Times New Roman" w:cs="Times New Roman"/>
          <w:sz w:val="24"/>
          <w:szCs w:val="24"/>
          <w:lang w:val="en-US"/>
        </w:rPr>
      </w:pPr>
      <w:r w:rsidRPr="003F70CA">
        <w:rPr>
          <w:rFonts w:ascii="Times New Roman" w:hAnsi="Times New Roman" w:cs="Times New Roman"/>
          <w:sz w:val="24"/>
          <w:szCs w:val="24"/>
          <w:lang w:val="en-US"/>
        </w:rPr>
        <w:t>5.</w:t>
      </w:r>
      <w:r w:rsidR="009B54ED" w:rsidRPr="003F70CA">
        <w:rPr>
          <w:rFonts w:ascii="Times New Roman" w:hAnsi="Times New Roman" w:cs="Times New Roman"/>
          <w:sz w:val="24"/>
          <w:szCs w:val="24"/>
          <w:lang w:val="en-US"/>
        </w:rPr>
        <w:t xml:space="preserve"> Is there a holiday salute in the evening?</w:t>
      </w:r>
    </w:p>
    <w:p w:rsidR="007621DB" w:rsidRPr="003F70CA" w:rsidRDefault="007621DB" w:rsidP="003F70CA">
      <w:pPr>
        <w:spacing w:after="0" w:line="240" w:lineRule="auto"/>
        <w:rPr>
          <w:rFonts w:ascii="Times New Roman" w:hAnsi="Times New Roman" w:cs="Times New Roman"/>
          <w:sz w:val="24"/>
          <w:szCs w:val="24"/>
          <w:lang w:val="en-US"/>
        </w:rPr>
      </w:pPr>
      <w:r w:rsidRPr="003F70CA">
        <w:rPr>
          <w:rFonts w:ascii="Times New Roman" w:hAnsi="Times New Roman" w:cs="Times New Roman"/>
          <w:sz w:val="24"/>
          <w:szCs w:val="24"/>
          <w:lang w:val="en-US"/>
        </w:rPr>
        <w:t>6.</w:t>
      </w:r>
      <w:r w:rsidR="009B54ED" w:rsidRPr="003F70CA">
        <w:rPr>
          <w:rFonts w:ascii="Times New Roman" w:hAnsi="Times New Roman" w:cs="Times New Roman"/>
          <w:sz w:val="24"/>
          <w:szCs w:val="24"/>
          <w:lang w:val="en-US"/>
        </w:rPr>
        <w:t xml:space="preserve"> How do people spend their time on </w:t>
      </w:r>
      <w:r w:rsidR="00DD4BD9" w:rsidRPr="003F70CA">
        <w:rPr>
          <w:rFonts w:ascii="Times New Roman" w:hAnsi="Times New Roman" w:cs="Times New Roman"/>
          <w:sz w:val="24"/>
          <w:szCs w:val="24"/>
          <w:lang w:val="en-US"/>
        </w:rPr>
        <w:t>Victory Day</w:t>
      </w:r>
      <w:r w:rsidR="009B54ED" w:rsidRPr="003F70CA">
        <w:rPr>
          <w:rFonts w:ascii="Times New Roman" w:hAnsi="Times New Roman" w:cs="Times New Roman"/>
          <w:sz w:val="24"/>
          <w:szCs w:val="24"/>
          <w:lang w:val="en-US"/>
        </w:rPr>
        <w:t>?</w:t>
      </w:r>
    </w:p>
    <w:p w:rsidR="003F70CA" w:rsidRPr="003F70CA" w:rsidRDefault="003F70CA" w:rsidP="003F70CA">
      <w:pPr>
        <w:jc w:val="right"/>
        <w:rPr>
          <w:rFonts w:ascii="Times New Roman" w:hAnsi="Times New Roman" w:cs="Times New Roman"/>
          <w:b/>
          <w:i/>
          <w:sz w:val="24"/>
          <w:szCs w:val="24"/>
        </w:rPr>
      </w:pPr>
      <w:r>
        <w:rPr>
          <w:rFonts w:ascii="Times New Roman" w:hAnsi="Times New Roman" w:cs="Times New Roman"/>
          <w:b/>
          <w:i/>
          <w:sz w:val="24"/>
          <w:szCs w:val="24"/>
        </w:rPr>
        <w:t>(6 баллов</w:t>
      </w:r>
      <w:r w:rsidRPr="003F70CA">
        <w:rPr>
          <w:rFonts w:ascii="Times New Roman" w:hAnsi="Times New Roman" w:cs="Times New Roman"/>
          <w:b/>
          <w:i/>
          <w:sz w:val="24"/>
          <w:szCs w:val="24"/>
        </w:rPr>
        <w:t>)</w:t>
      </w:r>
    </w:p>
    <w:p w:rsidR="00EB23A7" w:rsidRPr="003F70CA" w:rsidRDefault="00EB23A7" w:rsidP="003F70CA">
      <w:pPr>
        <w:spacing w:after="0" w:line="240" w:lineRule="auto"/>
        <w:rPr>
          <w:rFonts w:ascii="Times New Roman" w:hAnsi="Times New Roman" w:cs="Times New Roman"/>
          <w:b/>
          <w:sz w:val="24"/>
          <w:szCs w:val="24"/>
        </w:rPr>
      </w:pPr>
      <w:r w:rsidRPr="003F70CA">
        <w:rPr>
          <w:rFonts w:ascii="Times New Roman" w:hAnsi="Times New Roman" w:cs="Times New Roman"/>
          <w:b/>
          <w:sz w:val="24"/>
          <w:szCs w:val="24"/>
        </w:rPr>
        <w:t xml:space="preserve">3. Закончите предложения, выбрав один из </w:t>
      </w:r>
      <w:r w:rsidR="00094EBD" w:rsidRPr="003F70CA">
        <w:rPr>
          <w:rFonts w:ascii="Times New Roman" w:hAnsi="Times New Roman" w:cs="Times New Roman"/>
          <w:b/>
          <w:sz w:val="24"/>
          <w:szCs w:val="24"/>
        </w:rPr>
        <w:t>вариантов:</w:t>
      </w:r>
    </w:p>
    <w:p w:rsidR="00EB23A7" w:rsidRPr="003F70CA" w:rsidRDefault="00EB23A7" w:rsidP="003F70CA">
      <w:pPr>
        <w:spacing w:after="0" w:line="240" w:lineRule="auto"/>
        <w:rPr>
          <w:rFonts w:ascii="Times New Roman" w:hAnsi="Times New Roman" w:cs="Times New Roman"/>
          <w:color w:val="212121"/>
          <w:sz w:val="24"/>
          <w:szCs w:val="24"/>
          <w:lang w:val="en-US"/>
        </w:rPr>
      </w:pPr>
      <w:r w:rsidRPr="003F70CA">
        <w:rPr>
          <w:rFonts w:ascii="Times New Roman" w:hAnsi="Times New Roman" w:cs="Times New Roman"/>
          <w:sz w:val="24"/>
          <w:szCs w:val="24"/>
          <w:lang w:val="en-US"/>
        </w:rPr>
        <w:t>1.</w:t>
      </w:r>
      <w:r w:rsidRPr="003F70CA">
        <w:rPr>
          <w:rFonts w:ascii="Times New Roman" w:hAnsi="Times New Roman" w:cs="Times New Roman"/>
          <w:color w:val="212121"/>
          <w:sz w:val="24"/>
          <w:szCs w:val="24"/>
          <w:lang w:val="en-US"/>
        </w:rPr>
        <w:t xml:space="preserve"> The Great __________War began on 22 </w:t>
      </w:r>
      <w:r w:rsidR="009368E8" w:rsidRPr="003F70CA">
        <w:rPr>
          <w:rFonts w:ascii="Times New Roman" w:hAnsi="Times New Roman" w:cs="Times New Roman"/>
          <w:color w:val="212121"/>
          <w:sz w:val="24"/>
          <w:szCs w:val="24"/>
          <w:lang w:val="en-US"/>
        </w:rPr>
        <w:t>June</w:t>
      </w:r>
      <w:r w:rsidRPr="003F70CA">
        <w:rPr>
          <w:rFonts w:ascii="Times New Roman" w:hAnsi="Times New Roman" w:cs="Times New Roman"/>
          <w:color w:val="212121"/>
          <w:sz w:val="24"/>
          <w:szCs w:val="24"/>
          <w:lang w:val="en-US"/>
        </w:rPr>
        <w:t xml:space="preserve"> 1941.</w:t>
      </w:r>
    </w:p>
    <w:p w:rsidR="00EB23A7" w:rsidRPr="003F70CA" w:rsidRDefault="00EB23A7" w:rsidP="003F70CA">
      <w:pPr>
        <w:spacing w:after="0" w:line="240" w:lineRule="auto"/>
        <w:rPr>
          <w:rFonts w:ascii="Times New Roman" w:hAnsi="Times New Roman" w:cs="Times New Roman"/>
          <w:color w:val="212121"/>
          <w:sz w:val="24"/>
          <w:szCs w:val="24"/>
          <w:lang w:val="en-US"/>
        </w:rPr>
      </w:pPr>
      <w:r w:rsidRPr="003F70CA">
        <w:rPr>
          <w:rFonts w:ascii="Times New Roman" w:hAnsi="Times New Roman" w:cs="Times New Roman"/>
          <w:color w:val="212121"/>
          <w:sz w:val="24"/>
          <w:szCs w:val="24"/>
          <w:lang w:val="en-US"/>
        </w:rPr>
        <w:t xml:space="preserve">a) World    b) Civil    </w:t>
      </w:r>
      <w:r w:rsidR="005B5DED" w:rsidRPr="003F70CA">
        <w:rPr>
          <w:rFonts w:ascii="Times New Roman" w:hAnsi="Times New Roman" w:cs="Times New Roman"/>
          <w:color w:val="212121"/>
          <w:sz w:val="24"/>
          <w:szCs w:val="24"/>
          <w:lang w:val="en-US"/>
        </w:rPr>
        <w:t>c)</w:t>
      </w:r>
      <w:r w:rsidRPr="003F70CA">
        <w:rPr>
          <w:rFonts w:ascii="Times New Roman" w:hAnsi="Times New Roman" w:cs="Times New Roman"/>
          <w:color w:val="212121"/>
          <w:sz w:val="24"/>
          <w:szCs w:val="24"/>
          <w:lang w:val="en-US"/>
        </w:rPr>
        <w:t xml:space="preserve"> Patriotic</w:t>
      </w:r>
    </w:p>
    <w:p w:rsidR="00EB23A7" w:rsidRPr="003F70CA" w:rsidRDefault="00EB23A7" w:rsidP="003F70CA">
      <w:pPr>
        <w:spacing w:after="0" w:line="240" w:lineRule="auto"/>
        <w:rPr>
          <w:rFonts w:ascii="Times New Roman" w:hAnsi="Times New Roman" w:cs="Times New Roman"/>
          <w:color w:val="212121"/>
          <w:sz w:val="24"/>
          <w:szCs w:val="24"/>
          <w:lang w:val="en-US"/>
        </w:rPr>
      </w:pPr>
      <w:r w:rsidRPr="003F70CA">
        <w:rPr>
          <w:rFonts w:ascii="Times New Roman" w:hAnsi="Times New Roman" w:cs="Times New Roman"/>
          <w:color w:val="212121"/>
          <w:sz w:val="24"/>
          <w:szCs w:val="24"/>
          <w:lang w:val="en-US"/>
        </w:rPr>
        <w:t>2.</w:t>
      </w:r>
      <w:r w:rsidR="006A4460" w:rsidRPr="003F70CA">
        <w:rPr>
          <w:rFonts w:ascii="Times New Roman" w:hAnsi="Times New Roman" w:cs="Times New Roman"/>
          <w:color w:val="000000"/>
          <w:sz w:val="24"/>
          <w:szCs w:val="24"/>
          <w:lang w:val="en-US"/>
        </w:rPr>
        <w:t xml:space="preserve"> There is a parade and fireworks in </w:t>
      </w:r>
      <w:r w:rsidR="007E7818" w:rsidRPr="003F70CA">
        <w:rPr>
          <w:rFonts w:ascii="Times New Roman" w:hAnsi="Times New Roman" w:cs="Times New Roman"/>
          <w:color w:val="000000"/>
          <w:sz w:val="24"/>
          <w:szCs w:val="24"/>
          <w:lang w:val="en-US"/>
        </w:rPr>
        <w:t>________</w:t>
      </w:r>
      <w:r w:rsidR="006A4460" w:rsidRPr="003F70CA">
        <w:rPr>
          <w:rFonts w:ascii="Times New Roman" w:hAnsi="Times New Roman" w:cs="Times New Roman"/>
          <w:color w:val="000000"/>
          <w:sz w:val="24"/>
          <w:szCs w:val="24"/>
          <w:lang w:val="en-US"/>
        </w:rPr>
        <w:t>Square every spring.</w:t>
      </w:r>
    </w:p>
    <w:p w:rsidR="00EB23A7" w:rsidRPr="003F70CA" w:rsidRDefault="007E7818" w:rsidP="003F70CA">
      <w:pPr>
        <w:spacing w:after="0" w:line="240" w:lineRule="auto"/>
        <w:rPr>
          <w:rFonts w:ascii="Times New Roman" w:hAnsi="Times New Roman" w:cs="Times New Roman"/>
          <w:sz w:val="24"/>
          <w:szCs w:val="24"/>
          <w:lang w:val="en-US"/>
        </w:rPr>
      </w:pPr>
      <w:proofErr w:type="gramStart"/>
      <w:r w:rsidRPr="003F70CA">
        <w:rPr>
          <w:rFonts w:ascii="Times New Roman" w:hAnsi="Times New Roman" w:cs="Times New Roman"/>
          <w:color w:val="212121"/>
          <w:sz w:val="24"/>
          <w:szCs w:val="24"/>
          <w:lang w:val="en-US"/>
        </w:rPr>
        <w:t>a)</w:t>
      </w:r>
      <w:proofErr w:type="gramEnd"/>
      <w:r w:rsidRPr="003F70CA">
        <w:rPr>
          <w:rFonts w:ascii="Times New Roman" w:hAnsi="Times New Roman" w:cs="Times New Roman"/>
          <w:color w:val="212121"/>
          <w:sz w:val="24"/>
          <w:szCs w:val="24"/>
          <w:lang w:val="en-US"/>
        </w:rPr>
        <w:t>Lenin</w:t>
      </w:r>
      <w:r w:rsidR="00EB23A7" w:rsidRPr="003F70CA">
        <w:rPr>
          <w:rFonts w:ascii="Times New Roman" w:hAnsi="Times New Roman" w:cs="Times New Roman"/>
          <w:color w:val="212121"/>
          <w:sz w:val="24"/>
          <w:szCs w:val="24"/>
          <w:lang w:val="en-US"/>
        </w:rPr>
        <w:t xml:space="preserve">    b) </w:t>
      </w:r>
      <w:r w:rsidR="00E14FC6" w:rsidRPr="003F70CA">
        <w:rPr>
          <w:rFonts w:ascii="Times New Roman" w:hAnsi="Times New Roman" w:cs="Times New Roman"/>
          <w:color w:val="212121"/>
          <w:sz w:val="24"/>
          <w:szCs w:val="24"/>
          <w:lang w:val="en-US"/>
        </w:rPr>
        <w:t xml:space="preserve">New </w:t>
      </w:r>
      <w:r w:rsidR="00EB23A7" w:rsidRPr="003F70CA">
        <w:rPr>
          <w:rFonts w:ascii="Times New Roman" w:hAnsi="Times New Roman" w:cs="Times New Roman"/>
          <w:color w:val="212121"/>
          <w:sz w:val="24"/>
          <w:szCs w:val="24"/>
          <w:lang w:val="en-US"/>
        </w:rPr>
        <w:t xml:space="preserve">   c )</w:t>
      </w:r>
      <w:r w:rsidRPr="003F70CA">
        <w:rPr>
          <w:rFonts w:ascii="Times New Roman" w:hAnsi="Times New Roman" w:cs="Times New Roman"/>
          <w:color w:val="000000"/>
          <w:sz w:val="24"/>
          <w:szCs w:val="24"/>
          <w:lang w:val="en-US"/>
        </w:rPr>
        <w:t xml:space="preserve"> Red</w:t>
      </w:r>
    </w:p>
    <w:p w:rsidR="00EB23A7" w:rsidRPr="003F70CA" w:rsidRDefault="00EB23A7" w:rsidP="003F70CA">
      <w:pPr>
        <w:spacing w:after="0" w:line="240" w:lineRule="auto"/>
        <w:rPr>
          <w:rFonts w:ascii="Times New Roman" w:hAnsi="Times New Roman" w:cs="Times New Roman"/>
          <w:sz w:val="24"/>
          <w:szCs w:val="24"/>
          <w:lang w:val="en-US"/>
        </w:rPr>
      </w:pPr>
      <w:r w:rsidRPr="003F70CA">
        <w:rPr>
          <w:rFonts w:ascii="Times New Roman" w:hAnsi="Times New Roman" w:cs="Times New Roman"/>
          <w:sz w:val="24"/>
          <w:szCs w:val="24"/>
          <w:lang w:val="en-US"/>
        </w:rPr>
        <w:t>3.</w:t>
      </w:r>
      <w:r w:rsidR="005B5DED" w:rsidRPr="003F70CA">
        <w:rPr>
          <w:rFonts w:ascii="Times New Roman" w:hAnsi="Times New Roman" w:cs="Times New Roman"/>
          <w:color w:val="212121"/>
          <w:sz w:val="24"/>
          <w:szCs w:val="24"/>
          <w:lang w:val="en-US"/>
        </w:rPr>
        <w:t xml:space="preserve"> There are _______monuments and Victory memorials in our country.</w:t>
      </w:r>
    </w:p>
    <w:p w:rsidR="00EB23A7" w:rsidRPr="003F70CA" w:rsidRDefault="00EB23A7" w:rsidP="003F70CA">
      <w:pPr>
        <w:spacing w:after="0" w:line="240" w:lineRule="auto"/>
        <w:rPr>
          <w:rFonts w:ascii="Times New Roman" w:hAnsi="Times New Roman" w:cs="Times New Roman"/>
          <w:color w:val="212121"/>
          <w:sz w:val="24"/>
          <w:szCs w:val="24"/>
          <w:lang w:val="en-US"/>
        </w:rPr>
      </w:pPr>
      <w:r w:rsidRPr="003F70CA">
        <w:rPr>
          <w:rFonts w:ascii="Times New Roman" w:hAnsi="Times New Roman" w:cs="Times New Roman"/>
          <w:color w:val="212121"/>
          <w:sz w:val="24"/>
          <w:szCs w:val="24"/>
          <w:lang w:val="en-US"/>
        </w:rPr>
        <w:t xml:space="preserve">a)  </w:t>
      </w:r>
      <w:proofErr w:type="gramStart"/>
      <w:r w:rsidR="005B5DED" w:rsidRPr="003F70CA">
        <w:rPr>
          <w:rFonts w:ascii="Times New Roman" w:hAnsi="Times New Roman" w:cs="Times New Roman"/>
          <w:color w:val="212121"/>
          <w:sz w:val="24"/>
          <w:szCs w:val="24"/>
          <w:lang w:val="en-US"/>
        </w:rPr>
        <w:t>no</w:t>
      </w:r>
      <w:proofErr w:type="gramEnd"/>
      <w:r w:rsidRPr="003F70CA">
        <w:rPr>
          <w:rFonts w:ascii="Times New Roman" w:hAnsi="Times New Roman" w:cs="Times New Roman"/>
          <w:color w:val="212121"/>
          <w:sz w:val="24"/>
          <w:szCs w:val="24"/>
          <w:lang w:val="en-US"/>
        </w:rPr>
        <w:t xml:space="preserve">   b</w:t>
      </w:r>
      <w:r w:rsidR="005B5DED" w:rsidRPr="003F70CA">
        <w:rPr>
          <w:rFonts w:ascii="Times New Roman" w:hAnsi="Times New Roman" w:cs="Times New Roman"/>
          <w:color w:val="212121"/>
          <w:sz w:val="24"/>
          <w:szCs w:val="24"/>
          <w:lang w:val="en-US"/>
        </w:rPr>
        <w:t xml:space="preserve">) many </w:t>
      </w:r>
      <w:r w:rsidRPr="003F70CA">
        <w:rPr>
          <w:rFonts w:ascii="Times New Roman" w:hAnsi="Times New Roman" w:cs="Times New Roman"/>
          <w:color w:val="212121"/>
          <w:sz w:val="24"/>
          <w:szCs w:val="24"/>
          <w:lang w:val="en-US"/>
        </w:rPr>
        <w:t>c )</w:t>
      </w:r>
      <w:r w:rsidR="005B5DED" w:rsidRPr="003F70CA">
        <w:rPr>
          <w:rFonts w:ascii="Times New Roman" w:hAnsi="Times New Roman" w:cs="Times New Roman"/>
          <w:color w:val="212121"/>
          <w:sz w:val="24"/>
          <w:szCs w:val="24"/>
          <w:lang w:val="en-US"/>
        </w:rPr>
        <w:t xml:space="preserve"> any</w:t>
      </w:r>
    </w:p>
    <w:p w:rsidR="005B5DED" w:rsidRPr="003F70CA" w:rsidRDefault="005B5DED" w:rsidP="003F70CA">
      <w:pPr>
        <w:spacing w:after="0" w:line="240" w:lineRule="auto"/>
        <w:rPr>
          <w:rFonts w:ascii="Times New Roman" w:hAnsi="Times New Roman" w:cs="Times New Roman"/>
          <w:color w:val="212121"/>
          <w:sz w:val="24"/>
          <w:szCs w:val="24"/>
          <w:lang w:val="en-US"/>
        </w:rPr>
      </w:pPr>
      <w:r w:rsidRPr="003F70CA">
        <w:rPr>
          <w:rFonts w:ascii="Times New Roman" w:hAnsi="Times New Roman" w:cs="Times New Roman"/>
          <w:color w:val="212121"/>
          <w:sz w:val="24"/>
          <w:szCs w:val="24"/>
          <w:lang w:val="en-US"/>
        </w:rPr>
        <w:t>4.</w:t>
      </w:r>
      <w:r w:rsidR="00196D11" w:rsidRPr="003F70CA">
        <w:rPr>
          <w:rFonts w:ascii="Times New Roman" w:hAnsi="Times New Roman" w:cs="Times New Roman"/>
          <w:color w:val="212121"/>
          <w:sz w:val="24"/>
          <w:szCs w:val="24"/>
          <w:lang w:val="en-US"/>
        </w:rPr>
        <w:t xml:space="preserve"> On _________all the people in our country celebrate Victory Day.</w:t>
      </w:r>
    </w:p>
    <w:p w:rsidR="005B5DED" w:rsidRPr="003F70CA" w:rsidRDefault="005B5DED" w:rsidP="003F70CA">
      <w:pPr>
        <w:spacing w:after="0" w:line="240" w:lineRule="auto"/>
        <w:rPr>
          <w:rFonts w:ascii="Times New Roman" w:hAnsi="Times New Roman" w:cs="Times New Roman"/>
          <w:sz w:val="24"/>
          <w:szCs w:val="24"/>
          <w:lang w:val="en-US"/>
        </w:rPr>
      </w:pPr>
      <w:r w:rsidRPr="003F70CA">
        <w:rPr>
          <w:rFonts w:ascii="Times New Roman" w:hAnsi="Times New Roman" w:cs="Times New Roman"/>
          <w:color w:val="212121"/>
          <w:sz w:val="24"/>
          <w:szCs w:val="24"/>
          <w:lang w:val="en-US"/>
        </w:rPr>
        <w:t xml:space="preserve">a) </w:t>
      </w:r>
      <w:r w:rsidR="00196D11" w:rsidRPr="003F70CA">
        <w:rPr>
          <w:rFonts w:ascii="Times New Roman" w:hAnsi="Times New Roman" w:cs="Times New Roman"/>
          <w:color w:val="212121"/>
          <w:sz w:val="24"/>
          <w:szCs w:val="24"/>
          <w:lang w:val="en-US"/>
        </w:rPr>
        <w:t>November 4</w:t>
      </w:r>
      <w:r w:rsidRPr="003F70CA">
        <w:rPr>
          <w:rFonts w:ascii="Times New Roman" w:hAnsi="Times New Roman" w:cs="Times New Roman"/>
          <w:color w:val="212121"/>
          <w:sz w:val="24"/>
          <w:szCs w:val="24"/>
          <w:lang w:val="en-US"/>
        </w:rPr>
        <w:t xml:space="preserve">    b) </w:t>
      </w:r>
      <w:r w:rsidR="00196D11" w:rsidRPr="003F70CA">
        <w:rPr>
          <w:rFonts w:ascii="Times New Roman" w:hAnsi="Times New Roman" w:cs="Times New Roman"/>
          <w:color w:val="212121"/>
          <w:sz w:val="24"/>
          <w:szCs w:val="24"/>
          <w:lang w:val="en-US"/>
        </w:rPr>
        <w:t>February 23</w:t>
      </w:r>
      <w:r w:rsidRPr="003F70CA">
        <w:rPr>
          <w:rFonts w:ascii="Times New Roman" w:hAnsi="Times New Roman" w:cs="Times New Roman"/>
          <w:color w:val="212121"/>
          <w:sz w:val="24"/>
          <w:szCs w:val="24"/>
          <w:lang w:val="en-US"/>
        </w:rPr>
        <w:t xml:space="preserve">   </w:t>
      </w:r>
      <w:r w:rsidR="004F09D1" w:rsidRPr="003F70CA">
        <w:rPr>
          <w:rFonts w:ascii="Times New Roman" w:hAnsi="Times New Roman" w:cs="Times New Roman"/>
          <w:color w:val="212121"/>
          <w:sz w:val="24"/>
          <w:szCs w:val="24"/>
          <w:lang w:val="en-US"/>
        </w:rPr>
        <w:t>c)</w:t>
      </w:r>
      <w:r w:rsidR="00196D11" w:rsidRPr="003F70CA">
        <w:rPr>
          <w:rFonts w:ascii="Times New Roman" w:hAnsi="Times New Roman" w:cs="Times New Roman"/>
          <w:color w:val="212121"/>
          <w:sz w:val="24"/>
          <w:szCs w:val="24"/>
          <w:lang w:val="en-US"/>
        </w:rPr>
        <w:t xml:space="preserve"> May 9</w:t>
      </w:r>
    </w:p>
    <w:p w:rsidR="005B5DED" w:rsidRPr="003F70CA" w:rsidRDefault="005B5DED" w:rsidP="003F70CA">
      <w:pPr>
        <w:spacing w:after="0" w:line="240" w:lineRule="auto"/>
        <w:rPr>
          <w:rFonts w:ascii="Times New Roman" w:hAnsi="Times New Roman" w:cs="Times New Roman"/>
          <w:sz w:val="24"/>
          <w:szCs w:val="24"/>
          <w:lang w:val="en-US"/>
        </w:rPr>
      </w:pPr>
      <w:r w:rsidRPr="003F70CA">
        <w:rPr>
          <w:rFonts w:ascii="Times New Roman" w:hAnsi="Times New Roman" w:cs="Times New Roman"/>
          <w:sz w:val="24"/>
          <w:szCs w:val="24"/>
          <w:lang w:val="en-US"/>
        </w:rPr>
        <w:t>5.</w:t>
      </w:r>
      <w:r w:rsidRPr="003F70CA">
        <w:rPr>
          <w:rFonts w:ascii="Times New Roman" w:hAnsi="Times New Roman" w:cs="Times New Roman"/>
          <w:color w:val="212121"/>
          <w:sz w:val="24"/>
          <w:szCs w:val="24"/>
          <w:lang w:val="en-US"/>
        </w:rPr>
        <w:t xml:space="preserve"> We </w:t>
      </w:r>
      <w:r w:rsidR="00196D11" w:rsidRPr="003F70CA">
        <w:rPr>
          <w:rFonts w:ascii="Times New Roman" w:hAnsi="Times New Roman" w:cs="Times New Roman"/>
          <w:color w:val="212121"/>
          <w:sz w:val="24"/>
          <w:szCs w:val="24"/>
          <w:lang w:val="en-US"/>
        </w:rPr>
        <w:t>congratulate war veterans and</w:t>
      </w:r>
      <w:r w:rsidRPr="003F70CA">
        <w:rPr>
          <w:rFonts w:ascii="Times New Roman" w:hAnsi="Times New Roman" w:cs="Times New Roman"/>
          <w:color w:val="212121"/>
          <w:sz w:val="24"/>
          <w:szCs w:val="24"/>
          <w:lang w:val="en-US"/>
        </w:rPr>
        <w:t xml:space="preserve"> give </w:t>
      </w:r>
      <w:r w:rsidR="00196D11" w:rsidRPr="003F70CA">
        <w:rPr>
          <w:rFonts w:ascii="Times New Roman" w:hAnsi="Times New Roman" w:cs="Times New Roman"/>
          <w:color w:val="212121"/>
          <w:sz w:val="24"/>
          <w:szCs w:val="24"/>
          <w:lang w:val="en-US"/>
        </w:rPr>
        <w:t>______</w:t>
      </w:r>
      <w:r w:rsidRPr="003F70CA">
        <w:rPr>
          <w:rFonts w:ascii="Times New Roman" w:hAnsi="Times New Roman" w:cs="Times New Roman"/>
          <w:color w:val="212121"/>
          <w:sz w:val="24"/>
          <w:szCs w:val="24"/>
          <w:lang w:val="en-US"/>
        </w:rPr>
        <w:t>flowers.</w:t>
      </w:r>
    </w:p>
    <w:p w:rsidR="005B5DED" w:rsidRDefault="005B5DED" w:rsidP="003F70CA">
      <w:pPr>
        <w:spacing w:after="0" w:line="240" w:lineRule="auto"/>
        <w:rPr>
          <w:rFonts w:ascii="Times New Roman" w:hAnsi="Times New Roman" w:cs="Times New Roman"/>
          <w:color w:val="212121"/>
          <w:sz w:val="24"/>
          <w:szCs w:val="24"/>
        </w:rPr>
      </w:pPr>
      <w:r w:rsidRPr="003F70CA">
        <w:rPr>
          <w:rFonts w:ascii="Times New Roman" w:hAnsi="Times New Roman" w:cs="Times New Roman"/>
          <w:color w:val="212121"/>
          <w:sz w:val="24"/>
          <w:szCs w:val="24"/>
          <w:lang w:val="en-US"/>
        </w:rPr>
        <w:t xml:space="preserve">a) </w:t>
      </w:r>
      <w:proofErr w:type="gramStart"/>
      <w:r w:rsidR="006A4460" w:rsidRPr="003F70CA">
        <w:rPr>
          <w:rFonts w:ascii="Times New Roman" w:hAnsi="Times New Roman" w:cs="Times New Roman"/>
          <w:color w:val="212121"/>
          <w:sz w:val="24"/>
          <w:szCs w:val="24"/>
          <w:lang w:val="en-US"/>
        </w:rPr>
        <w:t>her</w:t>
      </w:r>
      <w:proofErr w:type="gramEnd"/>
      <w:r w:rsidR="006A4460" w:rsidRPr="003F70CA">
        <w:rPr>
          <w:rFonts w:ascii="Times New Roman" w:hAnsi="Times New Roman" w:cs="Times New Roman"/>
          <w:color w:val="212121"/>
          <w:sz w:val="24"/>
          <w:szCs w:val="24"/>
          <w:lang w:val="en-US"/>
        </w:rPr>
        <w:t xml:space="preserve">       b</w:t>
      </w:r>
      <w:r w:rsidRPr="003F70CA">
        <w:rPr>
          <w:rFonts w:ascii="Times New Roman" w:hAnsi="Times New Roman" w:cs="Times New Roman"/>
          <w:color w:val="212121"/>
          <w:sz w:val="24"/>
          <w:szCs w:val="24"/>
          <w:lang w:val="en-US"/>
        </w:rPr>
        <w:t xml:space="preserve">) </w:t>
      </w:r>
      <w:r w:rsidR="00196D11" w:rsidRPr="003F70CA">
        <w:rPr>
          <w:rFonts w:ascii="Times New Roman" w:hAnsi="Times New Roman" w:cs="Times New Roman"/>
          <w:color w:val="212121"/>
          <w:sz w:val="24"/>
          <w:szCs w:val="24"/>
          <w:lang w:val="en-US"/>
        </w:rPr>
        <w:t>him</w:t>
      </w:r>
      <w:r w:rsidRPr="003F70CA">
        <w:rPr>
          <w:rFonts w:ascii="Times New Roman" w:hAnsi="Times New Roman" w:cs="Times New Roman"/>
          <w:color w:val="212121"/>
          <w:sz w:val="24"/>
          <w:szCs w:val="24"/>
          <w:lang w:val="en-US"/>
        </w:rPr>
        <w:t xml:space="preserve">   c )</w:t>
      </w:r>
      <w:r w:rsidR="00196D11" w:rsidRPr="003F70CA">
        <w:rPr>
          <w:rFonts w:ascii="Times New Roman" w:hAnsi="Times New Roman" w:cs="Times New Roman"/>
          <w:color w:val="212121"/>
          <w:sz w:val="24"/>
          <w:szCs w:val="24"/>
          <w:lang w:val="en-US"/>
        </w:rPr>
        <w:t xml:space="preserve"> them</w:t>
      </w:r>
    </w:p>
    <w:p w:rsidR="008177D1" w:rsidRDefault="008177D1" w:rsidP="003F70CA">
      <w:pPr>
        <w:spacing w:after="0" w:line="240" w:lineRule="auto"/>
        <w:rPr>
          <w:rFonts w:ascii="Times New Roman" w:hAnsi="Times New Roman" w:cs="Times New Roman"/>
          <w:color w:val="212121"/>
          <w:sz w:val="24"/>
          <w:szCs w:val="24"/>
        </w:rPr>
      </w:pPr>
    </w:p>
    <w:p w:rsidR="008177D1" w:rsidRPr="003F70CA" w:rsidRDefault="008177D1" w:rsidP="008177D1">
      <w:pPr>
        <w:jc w:val="right"/>
        <w:rPr>
          <w:rFonts w:ascii="Times New Roman" w:hAnsi="Times New Roman" w:cs="Times New Roman"/>
          <w:b/>
          <w:i/>
          <w:sz w:val="24"/>
          <w:szCs w:val="24"/>
        </w:rPr>
      </w:pPr>
      <w:r>
        <w:rPr>
          <w:rFonts w:ascii="Times New Roman" w:hAnsi="Times New Roman" w:cs="Times New Roman"/>
          <w:b/>
          <w:i/>
          <w:sz w:val="24"/>
          <w:szCs w:val="24"/>
        </w:rPr>
        <w:t>(5</w:t>
      </w:r>
      <w:r>
        <w:rPr>
          <w:rFonts w:ascii="Times New Roman" w:hAnsi="Times New Roman" w:cs="Times New Roman"/>
          <w:b/>
          <w:i/>
          <w:sz w:val="24"/>
          <w:szCs w:val="24"/>
        </w:rPr>
        <w:t xml:space="preserve"> баллов</w:t>
      </w:r>
      <w:r w:rsidRPr="003F70CA">
        <w:rPr>
          <w:rFonts w:ascii="Times New Roman" w:hAnsi="Times New Roman" w:cs="Times New Roman"/>
          <w:b/>
          <w:i/>
          <w:sz w:val="24"/>
          <w:szCs w:val="24"/>
        </w:rPr>
        <w:t>)</w:t>
      </w:r>
    </w:p>
    <w:p w:rsidR="008177D1" w:rsidRPr="008177D1" w:rsidRDefault="008177D1" w:rsidP="008177D1">
      <w:pPr>
        <w:spacing w:after="0" w:line="240" w:lineRule="auto"/>
        <w:jc w:val="right"/>
        <w:rPr>
          <w:rFonts w:ascii="Times New Roman" w:hAnsi="Times New Roman" w:cs="Times New Roman"/>
          <w:sz w:val="24"/>
          <w:szCs w:val="24"/>
        </w:rPr>
      </w:pPr>
    </w:p>
    <w:p w:rsidR="00004F50" w:rsidRDefault="00004F50" w:rsidP="00004F50">
      <w:pPr>
        <w:spacing w:after="0" w:line="240" w:lineRule="auto"/>
        <w:rPr>
          <w:rFonts w:ascii="Times New Roman" w:hAnsi="Times New Roman" w:cs="Times New Roman"/>
          <w:b/>
          <w:sz w:val="24"/>
          <w:szCs w:val="24"/>
        </w:rPr>
      </w:pPr>
      <w:r>
        <w:rPr>
          <w:rFonts w:ascii="Times New Roman" w:hAnsi="Times New Roman" w:cs="Times New Roman"/>
          <w:b/>
          <w:sz w:val="24"/>
          <w:szCs w:val="24"/>
        </w:rPr>
        <w:t>Бланк ответов</w:t>
      </w:r>
    </w:p>
    <w:tbl>
      <w:tblPr>
        <w:tblStyle w:val="a4"/>
        <w:tblpPr w:leftFromText="180" w:rightFromText="180" w:vertAnchor="text" w:horzAnchor="margin" w:tblpXSpec="right" w:tblpY="59"/>
        <w:tblW w:w="0" w:type="auto"/>
        <w:tblLook w:val="04A0" w:firstRow="1" w:lastRow="0" w:firstColumn="1" w:lastColumn="0" w:noHBand="0" w:noVBand="1"/>
      </w:tblPr>
      <w:tblGrid>
        <w:gridCol w:w="1953"/>
        <w:gridCol w:w="499"/>
        <w:gridCol w:w="403"/>
        <w:gridCol w:w="406"/>
        <w:gridCol w:w="425"/>
        <w:gridCol w:w="425"/>
        <w:gridCol w:w="425"/>
        <w:gridCol w:w="426"/>
        <w:gridCol w:w="425"/>
        <w:gridCol w:w="425"/>
      </w:tblGrid>
      <w:tr w:rsidR="00004F50" w:rsidRPr="00FD7202" w:rsidTr="00C23D36">
        <w:tc>
          <w:tcPr>
            <w:tcW w:w="1953" w:type="dxa"/>
          </w:tcPr>
          <w:p w:rsidR="00004F50" w:rsidRPr="00FD7202" w:rsidRDefault="00004F50" w:rsidP="00C23D36">
            <w:pPr>
              <w:jc w:val="center"/>
              <w:rPr>
                <w:rFonts w:ascii="Times New Roman" w:hAnsi="Times New Roman" w:cs="Times New Roman"/>
                <w:b/>
                <w:sz w:val="16"/>
                <w:szCs w:val="16"/>
              </w:rPr>
            </w:pPr>
            <w:r>
              <w:rPr>
                <w:rFonts w:ascii="Times New Roman" w:hAnsi="Times New Roman" w:cs="Times New Roman"/>
                <w:b/>
                <w:sz w:val="16"/>
                <w:szCs w:val="16"/>
              </w:rPr>
              <w:t>Код команды</w:t>
            </w:r>
          </w:p>
        </w:tc>
        <w:tc>
          <w:tcPr>
            <w:tcW w:w="499" w:type="dxa"/>
          </w:tcPr>
          <w:p w:rsidR="00004F50" w:rsidRPr="00FD7202" w:rsidRDefault="00004F50" w:rsidP="00C23D36">
            <w:pPr>
              <w:jc w:val="center"/>
              <w:rPr>
                <w:rFonts w:ascii="Times New Roman" w:hAnsi="Times New Roman" w:cs="Times New Roman"/>
                <w:b/>
                <w:sz w:val="16"/>
                <w:szCs w:val="16"/>
              </w:rPr>
            </w:pPr>
          </w:p>
        </w:tc>
        <w:tc>
          <w:tcPr>
            <w:tcW w:w="403" w:type="dxa"/>
          </w:tcPr>
          <w:p w:rsidR="00004F50" w:rsidRPr="00FD7202" w:rsidRDefault="00004F50" w:rsidP="00C23D36">
            <w:pPr>
              <w:jc w:val="center"/>
              <w:rPr>
                <w:rFonts w:ascii="Times New Roman" w:hAnsi="Times New Roman" w:cs="Times New Roman"/>
                <w:b/>
                <w:sz w:val="16"/>
                <w:szCs w:val="16"/>
              </w:rPr>
            </w:pPr>
          </w:p>
        </w:tc>
        <w:tc>
          <w:tcPr>
            <w:tcW w:w="406" w:type="dxa"/>
          </w:tcPr>
          <w:p w:rsidR="00004F50" w:rsidRPr="00FD7202" w:rsidRDefault="00004F50" w:rsidP="00C23D36">
            <w:pPr>
              <w:jc w:val="center"/>
              <w:rPr>
                <w:rFonts w:ascii="Times New Roman" w:hAnsi="Times New Roman" w:cs="Times New Roman"/>
                <w:b/>
                <w:sz w:val="16"/>
                <w:szCs w:val="16"/>
              </w:rPr>
            </w:pPr>
          </w:p>
        </w:tc>
        <w:tc>
          <w:tcPr>
            <w:tcW w:w="425" w:type="dxa"/>
          </w:tcPr>
          <w:p w:rsidR="00004F50" w:rsidRPr="00FD7202" w:rsidRDefault="00004F50" w:rsidP="00C23D36">
            <w:pPr>
              <w:jc w:val="center"/>
              <w:rPr>
                <w:rFonts w:ascii="Times New Roman" w:hAnsi="Times New Roman" w:cs="Times New Roman"/>
                <w:b/>
                <w:sz w:val="16"/>
                <w:szCs w:val="16"/>
              </w:rPr>
            </w:pPr>
          </w:p>
        </w:tc>
        <w:tc>
          <w:tcPr>
            <w:tcW w:w="425" w:type="dxa"/>
          </w:tcPr>
          <w:p w:rsidR="00004F50" w:rsidRPr="00FD7202" w:rsidRDefault="00004F50" w:rsidP="00C23D36">
            <w:pPr>
              <w:jc w:val="center"/>
              <w:rPr>
                <w:rFonts w:ascii="Times New Roman" w:hAnsi="Times New Roman" w:cs="Times New Roman"/>
                <w:b/>
                <w:sz w:val="16"/>
                <w:szCs w:val="16"/>
              </w:rPr>
            </w:pPr>
          </w:p>
        </w:tc>
        <w:tc>
          <w:tcPr>
            <w:tcW w:w="425" w:type="dxa"/>
          </w:tcPr>
          <w:p w:rsidR="00004F50" w:rsidRPr="00FD7202" w:rsidRDefault="00004F50" w:rsidP="00C23D36">
            <w:pPr>
              <w:jc w:val="center"/>
              <w:rPr>
                <w:rFonts w:ascii="Times New Roman" w:hAnsi="Times New Roman" w:cs="Times New Roman"/>
                <w:b/>
                <w:sz w:val="16"/>
                <w:szCs w:val="16"/>
              </w:rPr>
            </w:pPr>
          </w:p>
        </w:tc>
        <w:tc>
          <w:tcPr>
            <w:tcW w:w="426" w:type="dxa"/>
          </w:tcPr>
          <w:p w:rsidR="00004F50" w:rsidRPr="00FD7202" w:rsidRDefault="00004F50" w:rsidP="00C23D36">
            <w:pPr>
              <w:jc w:val="center"/>
              <w:rPr>
                <w:rFonts w:ascii="Times New Roman" w:hAnsi="Times New Roman" w:cs="Times New Roman"/>
                <w:b/>
                <w:sz w:val="16"/>
                <w:szCs w:val="16"/>
              </w:rPr>
            </w:pPr>
          </w:p>
        </w:tc>
        <w:tc>
          <w:tcPr>
            <w:tcW w:w="425" w:type="dxa"/>
          </w:tcPr>
          <w:p w:rsidR="00004F50" w:rsidRPr="00FD7202" w:rsidRDefault="00004F50" w:rsidP="00C23D36">
            <w:pPr>
              <w:jc w:val="center"/>
              <w:rPr>
                <w:rFonts w:ascii="Times New Roman" w:hAnsi="Times New Roman" w:cs="Times New Roman"/>
                <w:b/>
                <w:sz w:val="16"/>
                <w:szCs w:val="16"/>
              </w:rPr>
            </w:pPr>
          </w:p>
        </w:tc>
        <w:tc>
          <w:tcPr>
            <w:tcW w:w="425" w:type="dxa"/>
          </w:tcPr>
          <w:p w:rsidR="00004F50" w:rsidRPr="00FD7202" w:rsidRDefault="00004F50" w:rsidP="00C23D36">
            <w:pPr>
              <w:jc w:val="center"/>
              <w:rPr>
                <w:rFonts w:ascii="Times New Roman" w:hAnsi="Times New Roman" w:cs="Times New Roman"/>
                <w:b/>
                <w:sz w:val="16"/>
                <w:szCs w:val="16"/>
              </w:rPr>
            </w:pPr>
          </w:p>
        </w:tc>
      </w:tr>
    </w:tbl>
    <w:p w:rsidR="00004F50" w:rsidRDefault="00004F50" w:rsidP="00004F50">
      <w:pPr>
        <w:spacing w:after="0" w:line="240" w:lineRule="auto"/>
        <w:rPr>
          <w:rFonts w:ascii="Times New Roman" w:hAnsi="Times New Roman" w:cs="Times New Roman"/>
          <w:b/>
          <w:sz w:val="24"/>
          <w:szCs w:val="24"/>
        </w:rPr>
      </w:pPr>
    </w:p>
    <w:p w:rsidR="00004F50" w:rsidRDefault="00004F50" w:rsidP="00004F50">
      <w:pPr>
        <w:spacing w:after="0" w:line="240" w:lineRule="auto"/>
        <w:rPr>
          <w:rFonts w:ascii="Times New Roman" w:hAnsi="Times New Roman" w:cs="Times New Roman"/>
          <w:b/>
          <w:sz w:val="24"/>
          <w:szCs w:val="24"/>
        </w:rPr>
      </w:pPr>
      <w:r>
        <w:rPr>
          <w:rFonts w:ascii="Times New Roman" w:hAnsi="Times New Roman" w:cs="Times New Roman"/>
          <w:b/>
          <w:noProof/>
          <w:sz w:val="24"/>
          <w:szCs w:val="24"/>
          <w:lang w:eastAsia="ru-RU"/>
        </w:rPr>
        <mc:AlternateContent>
          <mc:Choice Requires="wps">
            <w:drawing>
              <wp:anchor distT="0" distB="0" distL="114300" distR="114300" simplePos="0" relativeHeight="251659264" behindDoc="0" locked="0" layoutInCell="1" allowOverlap="1" wp14:anchorId="0BADF0F9" wp14:editId="2B022DDD">
                <wp:simplePos x="0" y="0"/>
                <wp:positionH relativeFrom="column">
                  <wp:posOffset>63500</wp:posOffset>
                </wp:positionH>
                <wp:positionV relativeFrom="paragraph">
                  <wp:posOffset>60960</wp:posOffset>
                </wp:positionV>
                <wp:extent cx="5949315" cy="617855"/>
                <wp:effectExtent l="0" t="0" r="13335" b="10795"/>
                <wp:wrapNone/>
                <wp:docPr id="2" name="Поле 2"/>
                <wp:cNvGraphicFramePr/>
                <a:graphic xmlns:a="http://schemas.openxmlformats.org/drawingml/2006/main">
                  <a:graphicData uri="http://schemas.microsoft.com/office/word/2010/wordprocessingShape">
                    <wps:wsp>
                      <wps:cNvSpPr txBox="1"/>
                      <wps:spPr>
                        <a:xfrm>
                          <a:off x="0" y="0"/>
                          <a:ext cx="5949315" cy="6178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04F50" w:rsidRPr="000F7D87" w:rsidRDefault="00004F50" w:rsidP="00004F50">
                            <w:pPr>
                              <w:spacing w:after="0" w:line="240" w:lineRule="auto"/>
                              <w:jc w:val="center"/>
                              <w:rPr>
                                <w:rFonts w:ascii="Times New Roman" w:hAnsi="Times New Roman" w:cs="Times New Roman"/>
                                <w:b/>
                                <w:sz w:val="24"/>
                                <w:szCs w:val="24"/>
                              </w:rPr>
                            </w:pPr>
                            <w:r w:rsidRPr="000F7D87">
                              <w:rPr>
                                <w:rFonts w:ascii="Times New Roman" w:hAnsi="Times New Roman" w:cs="Times New Roman"/>
                                <w:b/>
                                <w:sz w:val="24"/>
                                <w:szCs w:val="24"/>
                                <w:lang w:val="en-US"/>
                              </w:rPr>
                              <w:t>II</w:t>
                            </w:r>
                            <w:r w:rsidRPr="000F7D87">
                              <w:rPr>
                                <w:rFonts w:ascii="Times New Roman" w:hAnsi="Times New Roman" w:cs="Times New Roman"/>
                                <w:b/>
                                <w:sz w:val="24"/>
                                <w:szCs w:val="24"/>
                              </w:rPr>
                              <w:t xml:space="preserve"> интеллектуальная игра для учащихся 3-4 классов</w:t>
                            </w:r>
                          </w:p>
                          <w:p w:rsidR="00004F50" w:rsidRPr="000F7D87" w:rsidRDefault="00004F50" w:rsidP="00004F50">
                            <w:pPr>
                              <w:spacing w:after="0" w:line="240" w:lineRule="auto"/>
                              <w:jc w:val="center"/>
                              <w:rPr>
                                <w:rFonts w:ascii="Times New Roman" w:hAnsi="Times New Roman" w:cs="Times New Roman"/>
                                <w:b/>
                                <w:sz w:val="24"/>
                                <w:szCs w:val="24"/>
                              </w:rPr>
                            </w:pPr>
                            <w:r w:rsidRPr="000F7D87">
                              <w:rPr>
                                <w:rFonts w:ascii="Times New Roman" w:hAnsi="Times New Roman" w:cs="Times New Roman"/>
                                <w:b/>
                                <w:sz w:val="24"/>
                                <w:szCs w:val="24"/>
                              </w:rPr>
                              <w:t xml:space="preserve"> «Путешествие в страну Гуманитарию</w:t>
                            </w:r>
                            <w:r>
                              <w:rPr>
                                <w:rFonts w:ascii="Times New Roman" w:hAnsi="Times New Roman" w:cs="Times New Roman"/>
                                <w:b/>
                                <w:sz w:val="24"/>
                                <w:szCs w:val="24"/>
                              </w:rPr>
                              <w:t>»</w:t>
                            </w:r>
                          </w:p>
                          <w:p w:rsidR="00004F50" w:rsidRPr="000F7D87" w:rsidRDefault="00004F50" w:rsidP="00004F50">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Английский</w:t>
                            </w:r>
                            <w:r w:rsidRPr="000F7D87">
                              <w:rPr>
                                <w:rFonts w:ascii="Times New Roman" w:hAnsi="Times New Roman" w:cs="Times New Roman"/>
                                <w:b/>
                                <w:sz w:val="24"/>
                                <w:szCs w:val="24"/>
                                <w:u w:val="single"/>
                              </w:rPr>
                              <w:t xml:space="preserve"> язык</w:t>
                            </w:r>
                          </w:p>
                          <w:p w:rsidR="00004F50" w:rsidRDefault="00004F50" w:rsidP="00004F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5pt;margin-top:4.8pt;width:468.45pt;height:48.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" fillcolor="white [3201]" strokeweight=".5pt">
                <v:textbox>
                  <w:txbxContent>
                    <w:p w:rsidR="00004F50" w:rsidRPr="000F7D87" w:rsidRDefault="00004F50" w:rsidP="00004F50">
                      <w:pPr>
                        <w:spacing w:after="0" w:line="240" w:lineRule="auto"/>
                        <w:jc w:val="center"/>
                        <w:rPr>
                          <w:rFonts w:ascii="Times New Roman" w:hAnsi="Times New Roman" w:cs="Times New Roman"/>
                          <w:b/>
                          <w:sz w:val="24"/>
                          <w:szCs w:val="24"/>
                        </w:rPr>
                      </w:pPr>
                      <w:r w:rsidRPr="000F7D87">
                        <w:rPr>
                          <w:rFonts w:ascii="Times New Roman" w:hAnsi="Times New Roman" w:cs="Times New Roman"/>
                          <w:b/>
                          <w:sz w:val="24"/>
                          <w:szCs w:val="24"/>
                          <w:lang w:val="en-US"/>
                        </w:rPr>
                        <w:t>II</w:t>
                      </w:r>
                      <w:r w:rsidRPr="000F7D87">
                        <w:rPr>
                          <w:rFonts w:ascii="Times New Roman" w:hAnsi="Times New Roman" w:cs="Times New Roman"/>
                          <w:b/>
                          <w:sz w:val="24"/>
                          <w:szCs w:val="24"/>
                        </w:rPr>
                        <w:t xml:space="preserve"> интеллектуальная игра для учащихся 3-4 классов</w:t>
                      </w:r>
                    </w:p>
                    <w:p w:rsidR="00004F50" w:rsidRPr="000F7D87" w:rsidRDefault="00004F50" w:rsidP="00004F50">
                      <w:pPr>
                        <w:spacing w:after="0" w:line="240" w:lineRule="auto"/>
                        <w:jc w:val="center"/>
                        <w:rPr>
                          <w:rFonts w:ascii="Times New Roman" w:hAnsi="Times New Roman" w:cs="Times New Roman"/>
                          <w:b/>
                          <w:sz w:val="24"/>
                          <w:szCs w:val="24"/>
                        </w:rPr>
                      </w:pPr>
                      <w:r w:rsidRPr="000F7D87">
                        <w:rPr>
                          <w:rFonts w:ascii="Times New Roman" w:hAnsi="Times New Roman" w:cs="Times New Roman"/>
                          <w:b/>
                          <w:sz w:val="24"/>
                          <w:szCs w:val="24"/>
                        </w:rPr>
                        <w:t xml:space="preserve"> «Путешествие в страну Гуманитарию</w:t>
                      </w:r>
                      <w:r>
                        <w:rPr>
                          <w:rFonts w:ascii="Times New Roman" w:hAnsi="Times New Roman" w:cs="Times New Roman"/>
                          <w:b/>
                          <w:sz w:val="24"/>
                          <w:szCs w:val="24"/>
                        </w:rPr>
                        <w:t>»</w:t>
                      </w:r>
                    </w:p>
                    <w:p w:rsidR="00004F50" w:rsidRPr="000F7D87" w:rsidRDefault="00004F50" w:rsidP="00004F50">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Английский</w:t>
                      </w:r>
                      <w:r w:rsidRPr="000F7D87">
                        <w:rPr>
                          <w:rFonts w:ascii="Times New Roman" w:hAnsi="Times New Roman" w:cs="Times New Roman"/>
                          <w:b/>
                          <w:sz w:val="24"/>
                          <w:szCs w:val="24"/>
                          <w:u w:val="single"/>
                        </w:rPr>
                        <w:t xml:space="preserve"> язык</w:t>
                      </w:r>
                    </w:p>
                    <w:p w:rsidR="00004F50" w:rsidRDefault="00004F50" w:rsidP="00004F50"/>
                  </w:txbxContent>
                </v:textbox>
              </v:shape>
            </w:pict>
          </mc:Fallback>
        </mc:AlternateContent>
      </w:r>
    </w:p>
    <w:p w:rsidR="00004F50" w:rsidRDefault="00004F50" w:rsidP="00004F50">
      <w:pPr>
        <w:spacing w:after="0" w:line="240" w:lineRule="auto"/>
        <w:rPr>
          <w:rFonts w:ascii="Times New Roman" w:hAnsi="Times New Roman" w:cs="Times New Roman"/>
          <w:b/>
          <w:sz w:val="24"/>
          <w:szCs w:val="24"/>
        </w:rPr>
      </w:pPr>
    </w:p>
    <w:p w:rsidR="005B5DED" w:rsidRPr="007E7818" w:rsidRDefault="005B5DED" w:rsidP="00EB23A7">
      <w:pPr>
        <w:rPr>
          <w:rFonts w:ascii="Times New Roman" w:hAnsi="Times New Roman" w:cs="Times New Roman"/>
          <w:sz w:val="24"/>
          <w:szCs w:val="24"/>
          <w:lang w:val="en-US"/>
        </w:rPr>
      </w:pPr>
    </w:p>
    <w:p w:rsidR="00094EBD" w:rsidRPr="003F70CA" w:rsidRDefault="00094EBD">
      <w:pPr>
        <w:rPr>
          <w:lang w:val="en-US"/>
        </w:rPr>
      </w:pPr>
    </w:p>
    <w:p w:rsidR="00094EBD" w:rsidRDefault="00094EBD">
      <w:r>
        <w:t>1.</w:t>
      </w:r>
    </w:p>
    <w:tbl>
      <w:tblPr>
        <w:tblStyle w:val="a4"/>
        <w:tblW w:w="0" w:type="auto"/>
        <w:tblInd w:w="108" w:type="dxa"/>
        <w:tblLook w:val="04A0" w:firstRow="1" w:lastRow="0" w:firstColumn="1" w:lastColumn="0" w:noHBand="0" w:noVBand="1"/>
      </w:tblPr>
      <w:tblGrid>
        <w:gridCol w:w="1060"/>
        <w:gridCol w:w="1168"/>
        <w:gridCol w:w="1168"/>
        <w:gridCol w:w="1168"/>
        <w:gridCol w:w="1168"/>
        <w:gridCol w:w="1168"/>
        <w:gridCol w:w="1168"/>
        <w:gridCol w:w="1169"/>
      </w:tblGrid>
      <w:tr w:rsidR="00F27125" w:rsidRPr="005236BD" w:rsidTr="00004F50">
        <w:tc>
          <w:tcPr>
            <w:tcW w:w="1060" w:type="dxa"/>
          </w:tcPr>
          <w:p w:rsidR="00F27125" w:rsidRPr="005236BD" w:rsidRDefault="00F27125">
            <w:pPr>
              <w:rPr>
                <w:rFonts w:ascii="Times New Roman" w:hAnsi="Times New Roman" w:cs="Times New Roman"/>
                <w:sz w:val="24"/>
                <w:szCs w:val="24"/>
              </w:rPr>
            </w:pPr>
            <w:r w:rsidRPr="005236BD">
              <w:rPr>
                <w:rFonts w:ascii="Times New Roman" w:hAnsi="Times New Roman" w:cs="Times New Roman"/>
                <w:sz w:val="24"/>
                <w:szCs w:val="24"/>
              </w:rPr>
              <w:t>1</w:t>
            </w:r>
          </w:p>
        </w:tc>
        <w:tc>
          <w:tcPr>
            <w:tcW w:w="1168" w:type="dxa"/>
          </w:tcPr>
          <w:p w:rsidR="00F27125" w:rsidRPr="005236BD" w:rsidRDefault="00F27125">
            <w:pPr>
              <w:rPr>
                <w:rFonts w:ascii="Times New Roman" w:hAnsi="Times New Roman" w:cs="Times New Roman"/>
                <w:sz w:val="24"/>
                <w:szCs w:val="24"/>
              </w:rPr>
            </w:pPr>
            <w:r w:rsidRPr="005236BD">
              <w:rPr>
                <w:rFonts w:ascii="Times New Roman" w:hAnsi="Times New Roman" w:cs="Times New Roman"/>
                <w:sz w:val="24"/>
                <w:szCs w:val="24"/>
              </w:rPr>
              <w:t>2</w:t>
            </w:r>
          </w:p>
        </w:tc>
        <w:tc>
          <w:tcPr>
            <w:tcW w:w="1168" w:type="dxa"/>
          </w:tcPr>
          <w:p w:rsidR="00F27125" w:rsidRPr="005236BD" w:rsidRDefault="00F27125">
            <w:pPr>
              <w:rPr>
                <w:rFonts w:ascii="Times New Roman" w:hAnsi="Times New Roman" w:cs="Times New Roman"/>
                <w:sz w:val="24"/>
                <w:szCs w:val="24"/>
              </w:rPr>
            </w:pPr>
            <w:r w:rsidRPr="005236BD">
              <w:rPr>
                <w:rFonts w:ascii="Times New Roman" w:hAnsi="Times New Roman" w:cs="Times New Roman"/>
                <w:sz w:val="24"/>
                <w:szCs w:val="24"/>
              </w:rPr>
              <w:t>3</w:t>
            </w:r>
          </w:p>
        </w:tc>
        <w:tc>
          <w:tcPr>
            <w:tcW w:w="1168" w:type="dxa"/>
          </w:tcPr>
          <w:p w:rsidR="00F27125" w:rsidRPr="005236BD" w:rsidRDefault="00F27125">
            <w:pPr>
              <w:rPr>
                <w:rFonts w:ascii="Times New Roman" w:hAnsi="Times New Roman" w:cs="Times New Roman"/>
                <w:sz w:val="24"/>
                <w:szCs w:val="24"/>
              </w:rPr>
            </w:pPr>
            <w:r w:rsidRPr="005236BD">
              <w:rPr>
                <w:rFonts w:ascii="Times New Roman" w:hAnsi="Times New Roman" w:cs="Times New Roman"/>
                <w:sz w:val="24"/>
                <w:szCs w:val="24"/>
              </w:rPr>
              <w:t>4</w:t>
            </w:r>
          </w:p>
        </w:tc>
        <w:tc>
          <w:tcPr>
            <w:tcW w:w="1168" w:type="dxa"/>
          </w:tcPr>
          <w:p w:rsidR="00F27125" w:rsidRPr="005236BD" w:rsidRDefault="00F27125">
            <w:pPr>
              <w:rPr>
                <w:rFonts w:ascii="Times New Roman" w:hAnsi="Times New Roman" w:cs="Times New Roman"/>
                <w:sz w:val="24"/>
                <w:szCs w:val="24"/>
              </w:rPr>
            </w:pPr>
            <w:r w:rsidRPr="005236BD">
              <w:rPr>
                <w:rFonts w:ascii="Times New Roman" w:hAnsi="Times New Roman" w:cs="Times New Roman"/>
                <w:sz w:val="24"/>
                <w:szCs w:val="24"/>
              </w:rPr>
              <w:t>5</w:t>
            </w:r>
          </w:p>
        </w:tc>
        <w:tc>
          <w:tcPr>
            <w:tcW w:w="1168" w:type="dxa"/>
          </w:tcPr>
          <w:p w:rsidR="00F27125" w:rsidRPr="005236BD" w:rsidRDefault="00F27125">
            <w:pPr>
              <w:rPr>
                <w:rFonts w:ascii="Times New Roman" w:hAnsi="Times New Roman" w:cs="Times New Roman"/>
                <w:sz w:val="24"/>
                <w:szCs w:val="24"/>
              </w:rPr>
            </w:pPr>
            <w:r w:rsidRPr="005236BD">
              <w:rPr>
                <w:rFonts w:ascii="Times New Roman" w:hAnsi="Times New Roman" w:cs="Times New Roman"/>
                <w:sz w:val="24"/>
                <w:szCs w:val="24"/>
              </w:rPr>
              <w:t>6</w:t>
            </w:r>
          </w:p>
        </w:tc>
        <w:tc>
          <w:tcPr>
            <w:tcW w:w="1168" w:type="dxa"/>
          </w:tcPr>
          <w:p w:rsidR="00F27125" w:rsidRPr="005236BD" w:rsidRDefault="00F27125">
            <w:pPr>
              <w:rPr>
                <w:rFonts w:ascii="Times New Roman" w:hAnsi="Times New Roman" w:cs="Times New Roman"/>
                <w:sz w:val="24"/>
                <w:szCs w:val="24"/>
              </w:rPr>
            </w:pPr>
            <w:r w:rsidRPr="005236BD">
              <w:rPr>
                <w:rFonts w:ascii="Times New Roman" w:hAnsi="Times New Roman" w:cs="Times New Roman"/>
                <w:sz w:val="24"/>
                <w:szCs w:val="24"/>
              </w:rPr>
              <w:t>7</w:t>
            </w:r>
          </w:p>
        </w:tc>
        <w:tc>
          <w:tcPr>
            <w:tcW w:w="1169" w:type="dxa"/>
          </w:tcPr>
          <w:p w:rsidR="00F27125" w:rsidRPr="005236BD" w:rsidRDefault="00F27125">
            <w:pPr>
              <w:rPr>
                <w:rFonts w:ascii="Times New Roman" w:hAnsi="Times New Roman" w:cs="Times New Roman"/>
                <w:sz w:val="24"/>
                <w:szCs w:val="24"/>
              </w:rPr>
            </w:pPr>
            <w:r w:rsidRPr="005236BD">
              <w:rPr>
                <w:rFonts w:ascii="Times New Roman" w:hAnsi="Times New Roman" w:cs="Times New Roman"/>
                <w:sz w:val="24"/>
                <w:szCs w:val="24"/>
              </w:rPr>
              <w:t>8</w:t>
            </w:r>
          </w:p>
        </w:tc>
      </w:tr>
      <w:tr w:rsidR="00F27125" w:rsidRPr="005236BD" w:rsidTr="00004F50">
        <w:tc>
          <w:tcPr>
            <w:tcW w:w="1060" w:type="dxa"/>
          </w:tcPr>
          <w:p w:rsidR="00F27125" w:rsidRDefault="00F27125">
            <w:pPr>
              <w:rPr>
                <w:rFonts w:ascii="Times New Roman" w:hAnsi="Times New Roman" w:cs="Times New Roman"/>
                <w:sz w:val="24"/>
                <w:szCs w:val="24"/>
              </w:rPr>
            </w:pPr>
          </w:p>
          <w:p w:rsidR="005236BD" w:rsidRPr="005236BD" w:rsidRDefault="005236BD">
            <w:pPr>
              <w:rPr>
                <w:rFonts w:ascii="Times New Roman" w:hAnsi="Times New Roman" w:cs="Times New Roman"/>
                <w:sz w:val="24"/>
                <w:szCs w:val="24"/>
              </w:rPr>
            </w:pPr>
          </w:p>
        </w:tc>
        <w:tc>
          <w:tcPr>
            <w:tcW w:w="1168" w:type="dxa"/>
          </w:tcPr>
          <w:p w:rsidR="00F27125" w:rsidRPr="005236BD" w:rsidRDefault="00F27125">
            <w:pPr>
              <w:rPr>
                <w:rFonts w:ascii="Times New Roman" w:hAnsi="Times New Roman" w:cs="Times New Roman"/>
                <w:sz w:val="24"/>
                <w:szCs w:val="24"/>
              </w:rPr>
            </w:pPr>
          </w:p>
        </w:tc>
        <w:tc>
          <w:tcPr>
            <w:tcW w:w="1168" w:type="dxa"/>
          </w:tcPr>
          <w:p w:rsidR="00F27125" w:rsidRPr="005236BD" w:rsidRDefault="00F27125">
            <w:pPr>
              <w:rPr>
                <w:rFonts w:ascii="Times New Roman" w:hAnsi="Times New Roman" w:cs="Times New Roman"/>
                <w:sz w:val="24"/>
                <w:szCs w:val="24"/>
              </w:rPr>
            </w:pPr>
          </w:p>
        </w:tc>
        <w:tc>
          <w:tcPr>
            <w:tcW w:w="1168" w:type="dxa"/>
          </w:tcPr>
          <w:p w:rsidR="00F27125" w:rsidRPr="005236BD" w:rsidRDefault="00F27125">
            <w:pPr>
              <w:rPr>
                <w:rFonts w:ascii="Times New Roman" w:hAnsi="Times New Roman" w:cs="Times New Roman"/>
                <w:sz w:val="24"/>
                <w:szCs w:val="24"/>
              </w:rPr>
            </w:pPr>
          </w:p>
        </w:tc>
        <w:tc>
          <w:tcPr>
            <w:tcW w:w="1168" w:type="dxa"/>
          </w:tcPr>
          <w:p w:rsidR="00F27125" w:rsidRPr="005236BD" w:rsidRDefault="00F27125">
            <w:pPr>
              <w:rPr>
                <w:rFonts w:ascii="Times New Roman" w:hAnsi="Times New Roman" w:cs="Times New Roman"/>
                <w:sz w:val="24"/>
                <w:szCs w:val="24"/>
              </w:rPr>
            </w:pPr>
          </w:p>
        </w:tc>
        <w:tc>
          <w:tcPr>
            <w:tcW w:w="1168" w:type="dxa"/>
          </w:tcPr>
          <w:p w:rsidR="00F27125" w:rsidRPr="005236BD" w:rsidRDefault="00F27125">
            <w:pPr>
              <w:rPr>
                <w:rFonts w:ascii="Times New Roman" w:hAnsi="Times New Roman" w:cs="Times New Roman"/>
                <w:sz w:val="24"/>
                <w:szCs w:val="24"/>
              </w:rPr>
            </w:pPr>
          </w:p>
        </w:tc>
        <w:tc>
          <w:tcPr>
            <w:tcW w:w="1168" w:type="dxa"/>
          </w:tcPr>
          <w:p w:rsidR="00F27125" w:rsidRPr="005236BD" w:rsidRDefault="00F27125">
            <w:pPr>
              <w:rPr>
                <w:rFonts w:ascii="Times New Roman" w:hAnsi="Times New Roman" w:cs="Times New Roman"/>
                <w:sz w:val="24"/>
                <w:szCs w:val="24"/>
              </w:rPr>
            </w:pPr>
          </w:p>
        </w:tc>
        <w:tc>
          <w:tcPr>
            <w:tcW w:w="1169" w:type="dxa"/>
          </w:tcPr>
          <w:p w:rsidR="00F27125" w:rsidRPr="005236BD" w:rsidRDefault="00F27125">
            <w:pPr>
              <w:rPr>
                <w:rFonts w:ascii="Times New Roman" w:hAnsi="Times New Roman" w:cs="Times New Roman"/>
                <w:sz w:val="24"/>
                <w:szCs w:val="24"/>
              </w:rPr>
            </w:pPr>
          </w:p>
        </w:tc>
      </w:tr>
    </w:tbl>
    <w:p w:rsidR="007621DB" w:rsidRDefault="007621DB">
      <w:pPr>
        <w:rPr>
          <w:rFonts w:ascii="Times New Roman" w:hAnsi="Times New Roman" w:cs="Times New Roman"/>
          <w:sz w:val="24"/>
          <w:szCs w:val="24"/>
        </w:rPr>
      </w:pPr>
    </w:p>
    <w:p w:rsidR="007621DB" w:rsidRDefault="00094EBD">
      <w:r>
        <w:t>2.</w:t>
      </w:r>
    </w:p>
    <w:tbl>
      <w:tblPr>
        <w:tblStyle w:val="a4"/>
        <w:tblW w:w="0" w:type="auto"/>
        <w:tblInd w:w="108" w:type="dxa"/>
        <w:tblLook w:val="04A0" w:firstRow="1" w:lastRow="0" w:firstColumn="1" w:lastColumn="0" w:noHBand="0" w:noVBand="1"/>
      </w:tblPr>
      <w:tblGrid>
        <w:gridCol w:w="738"/>
        <w:gridCol w:w="8499"/>
      </w:tblGrid>
      <w:tr w:rsidR="007621DB" w:rsidTr="00004F50">
        <w:tc>
          <w:tcPr>
            <w:tcW w:w="738" w:type="dxa"/>
          </w:tcPr>
          <w:p w:rsidR="007621DB" w:rsidRPr="005236BD" w:rsidRDefault="007621DB">
            <w:pPr>
              <w:rPr>
                <w:rFonts w:ascii="Times New Roman" w:hAnsi="Times New Roman" w:cs="Times New Roman"/>
                <w:sz w:val="24"/>
                <w:szCs w:val="24"/>
                <w:lang w:val="en-US"/>
              </w:rPr>
            </w:pPr>
            <w:r w:rsidRPr="005236BD">
              <w:rPr>
                <w:rFonts w:ascii="Times New Roman" w:hAnsi="Times New Roman" w:cs="Times New Roman"/>
                <w:sz w:val="24"/>
                <w:szCs w:val="24"/>
                <w:lang w:val="en-US"/>
              </w:rPr>
              <w:t>1</w:t>
            </w:r>
          </w:p>
        </w:tc>
        <w:tc>
          <w:tcPr>
            <w:tcW w:w="8499" w:type="dxa"/>
          </w:tcPr>
          <w:p w:rsidR="007621DB" w:rsidRDefault="007621DB"/>
          <w:p w:rsidR="005236BD" w:rsidRDefault="005236BD"/>
          <w:p w:rsidR="005236BD" w:rsidRDefault="005236BD"/>
        </w:tc>
      </w:tr>
      <w:tr w:rsidR="007621DB" w:rsidTr="00004F50">
        <w:tc>
          <w:tcPr>
            <w:tcW w:w="738" w:type="dxa"/>
          </w:tcPr>
          <w:p w:rsidR="007621DB" w:rsidRPr="005236BD" w:rsidRDefault="007621DB">
            <w:pPr>
              <w:rPr>
                <w:rFonts w:ascii="Times New Roman" w:hAnsi="Times New Roman" w:cs="Times New Roman"/>
                <w:sz w:val="24"/>
                <w:szCs w:val="24"/>
                <w:lang w:val="en-US"/>
              </w:rPr>
            </w:pPr>
            <w:r w:rsidRPr="005236BD">
              <w:rPr>
                <w:rFonts w:ascii="Times New Roman" w:hAnsi="Times New Roman" w:cs="Times New Roman"/>
                <w:sz w:val="24"/>
                <w:szCs w:val="24"/>
                <w:lang w:val="en-US"/>
              </w:rPr>
              <w:t>2</w:t>
            </w:r>
          </w:p>
        </w:tc>
        <w:tc>
          <w:tcPr>
            <w:tcW w:w="8499" w:type="dxa"/>
          </w:tcPr>
          <w:p w:rsidR="005236BD" w:rsidRDefault="005236BD"/>
          <w:p w:rsidR="005236BD" w:rsidRDefault="005236BD"/>
          <w:p w:rsidR="005236BD" w:rsidRDefault="005236BD"/>
        </w:tc>
      </w:tr>
      <w:tr w:rsidR="007621DB" w:rsidTr="00004F50">
        <w:tc>
          <w:tcPr>
            <w:tcW w:w="738" w:type="dxa"/>
          </w:tcPr>
          <w:p w:rsidR="007621DB" w:rsidRPr="005236BD" w:rsidRDefault="007621DB">
            <w:pPr>
              <w:rPr>
                <w:rFonts w:ascii="Times New Roman" w:hAnsi="Times New Roman" w:cs="Times New Roman"/>
                <w:sz w:val="24"/>
                <w:szCs w:val="24"/>
                <w:lang w:val="en-US"/>
              </w:rPr>
            </w:pPr>
            <w:r w:rsidRPr="005236BD">
              <w:rPr>
                <w:rFonts w:ascii="Times New Roman" w:hAnsi="Times New Roman" w:cs="Times New Roman"/>
                <w:sz w:val="24"/>
                <w:szCs w:val="24"/>
                <w:lang w:val="en-US"/>
              </w:rPr>
              <w:t>3</w:t>
            </w:r>
          </w:p>
        </w:tc>
        <w:tc>
          <w:tcPr>
            <w:tcW w:w="8499" w:type="dxa"/>
          </w:tcPr>
          <w:p w:rsidR="007621DB" w:rsidRDefault="007621DB"/>
          <w:p w:rsidR="005236BD" w:rsidRDefault="005236BD"/>
          <w:p w:rsidR="005236BD" w:rsidRDefault="005236BD"/>
        </w:tc>
      </w:tr>
      <w:tr w:rsidR="007621DB" w:rsidTr="00004F50">
        <w:tc>
          <w:tcPr>
            <w:tcW w:w="738" w:type="dxa"/>
          </w:tcPr>
          <w:p w:rsidR="007621DB" w:rsidRPr="005236BD" w:rsidRDefault="007621DB">
            <w:pPr>
              <w:rPr>
                <w:rFonts w:ascii="Times New Roman" w:hAnsi="Times New Roman" w:cs="Times New Roman"/>
                <w:sz w:val="24"/>
                <w:szCs w:val="24"/>
                <w:lang w:val="en-US"/>
              </w:rPr>
            </w:pPr>
            <w:r w:rsidRPr="005236BD">
              <w:rPr>
                <w:rFonts w:ascii="Times New Roman" w:hAnsi="Times New Roman" w:cs="Times New Roman"/>
                <w:sz w:val="24"/>
                <w:szCs w:val="24"/>
                <w:lang w:val="en-US"/>
              </w:rPr>
              <w:t>4</w:t>
            </w:r>
          </w:p>
        </w:tc>
        <w:tc>
          <w:tcPr>
            <w:tcW w:w="8499" w:type="dxa"/>
          </w:tcPr>
          <w:p w:rsidR="007621DB" w:rsidRDefault="007621DB"/>
          <w:p w:rsidR="005236BD" w:rsidRDefault="005236BD"/>
          <w:p w:rsidR="005236BD" w:rsidRDefault="005236BD"/>
        </w:tc>
      </w:tr>
      <w:tr w:rsidR="007621DB" w:rsidTr="00004F50">
        <w:tc>
          <w:tcPr>
            <w:tcW w:w="738" w:type="dxa"/>
          </w:tcPr>
          <w:p w:rsidR="007621DB" w:rsidRPr="005236BD" w:rsidRDefault="007621DB">
            <w:pPr>
              <w:rPr>
                <w:rFonts w:ascii="Times New Roman" w:hAnsi="Times New Roman" w:cs="Times New Roman"/>
                <w:sz w:val="24"/>
                <w:szCs w:val="24"/>
                <w:lang w:val="en-US"/>
              </w:rPr>
            </w:pPr>
            <w:r w:rsidRPr="005236BD">
              <w:rPr>
                <w:rFonts w:ascii="Times New Roman" w:hAnsi="Times New Roman" w:cs="Times New Roman"/>
                <w:sz w:val="24"/>
                <w:szCs w:val="24"/>
                <w:lang w:val="en-US"/>
              </w:rPr>
              <w:t>5</w:t>
            </w:r>
          </w:p>
        </w:tc>
        <w:tc>
          <w:tcPr>
            <w:tcW w:w="8499" w:type="dxa"/>
          </w:tcPr>
          <w:p w:rsidR="007621DB" w:rsidRDefault="007621DB"/>
          <w:p w:rsidR="005236BD" w:rsidRDefault="005236BD"/>
          <w:p w:rsidR="005236BD" w:rsidRDefault="005236BD"/>
        </w:tc>
      </w:tr>
      <w:tr w:rsidR="007621DB" w:rsidTr="00004F50">
        <w:tc>
          <w:tcPr>
            <w:tcW w:w="738" w:type="dxa"/>
          </w:tcPr>
          <w:p w:rsidR="007621DB" w:rsidRPr="005236BD" w:rsidRDefault="007621DB">
            <w:pPr>
              <w:rPr>
                <w:rFonts w:ascii="Times New Roman" w:hAnsi="Times New Roman" w:cs="Times New Roman"/>
                <w:sz w:val="24"/>
                <w:szCs w:val="24"/>
                <w:lang w:val="en-US"/>
              </w:rPr>
            </w:pPr>
            <w:r w:rsidRPr="005236BD">
              <w:rPr>
                <w:rFonts w:ascii="Times New Roman" w:hAnsi="Times New Roman" w:cs="Times New Roman"/>
                <w:sz w:val="24"/>
                <w:szCs w:val="24"/>
                <w:lang w:val="en-US"/>
              </w:rPr>
              <w:t>6</w:t>
            </w:r>
          </w:p>
        </w:tc>
        <w:tc>
          <w:tcPr>
            <w:tcW w:w="8499" w:type="dxa"/>
          </w:tcPr>
          <w:p w:rsidR="007621DB" w:rsidRDefault="007621DB"/>
          <w:p w:rsidR="005236BD" w:rsidRDefault="005236BD"/>
          <w:p w:rsidR="005236BD" w:rsidRDefault="005236BD"/>
        </w:tc>
      </w:tr>
    </w:tbl>
    <w:p w:rsidR="00094EBD" w:rsidRDefault="00094EBD"/>
    <w:p w:rsidR="005236BD" w:rsidRDefault="005236BD"/>
    <w:p w:rsidR="005236BD" w:rsidRDefault="005236BD"/>
    <w:p w:rsidR="00094EBD" w:rsidRPr="00EB23A7" w:rsidRDefault="00094EBD">
      <w:pPr>
        <w:rPr>
          <w:lang w:val="en-US"/>
        </w:rPr>
      </w:pPr>
      <w:r>
        <w:t>3.</w:t>
      </w:r>
    </w:p>
    <w:tbl>
      <w:tblPr>
        <w:tblStyle w:val="a4"/>
        <w:tblW w:w="0" w:type="auto"/>
        <w:tblInd w:w="108" w:type="dxa"/>
        <w:tblLook w:val="04A0" w:firstRow="1" w:lastRow="0" w:firstColumn="1" w:lastColumn="0" w:noHBand="0" w:noVBand="1"/>
      </w:tblPr>
      <w:tblGrid>
        <w:gridCol w:w="1761"/>
        <w:gridCol w:w="1869"/>
        <w:gridCol w:w="1869"/>
        <w:gridCol w:w="1869"/>
        <w:gridCol w:w="1450"/>
      </w:tblGrid>
      <w:tr w:rsidR="00094EBD" w:rsidTr="00004F50">
        <w:tc>
          <w:tcPr>
            <w:tcW w:w="1761" w:type="dxa"/>
          </w:tcPr>
          <w:p w:rsidR="00094EBD" w:rsidRPr="005236BD" w:rsidRDefault="00094EBD">
            <w:pPr>
              <w:rPr>
                <w:rFonts w:ascii="Times New Roman" w:hAnsi="Times New Roman" w:cs="Times New Roman"/>
                <w:sz w:val="24"/>
                <w:szCs w:val="24"/>
              </w:rPr>
            </w:pPr>
            <w:r w:rsidRPr="005236BD">
              <w:rPr>
                <w:rFonts w:ascii="Times New Roman" w:hAnsi="Times New Roman" w:cs="Times New Roman"/>
                <w:sz w:val="24"/>
                <w:szCs w:val="24"/>
              </w:rPr>
              <w:t>1</w:t>
            </w:r>
          </w:p>
        </w:tc>
        <w:tc>
          <w:tcPr>
            <w:tcW w:w="1869" w:type="dxa"/>
          </w:tcPr>
          <w:p w:rsidR="00094EBD" w:rsidRPr="005236BD" w:rsidRDefault="00094EBD">
            <w:pPr>
              <w:rPr>
                <w:rFonts w:ascii="Times New Roman" w:hAnsi="Times New Roman" w:cs="Times New Roman"/>
                <w:sz w:val="24"/>
                <w:szCs w:val="24"/>
              </w:rPr>
            </w:pPr>
            <w:r w:rsidRPr="005236BD">
              <w:rPr>
                <w:rFonts w:ascii="Times New Roman" w:hAnsi="Times New Roman" w:cs="Times New Roman"/>
                <w:sz w:val="24"/>
                <w:szCs w:val="24"/>
              </w:rPr>
              <w:t>2</w:t>
            </w:r>
          </w:p>
        </w:tc>
        <w:tc>
          <w:tcPr>
            <w:tcW w:w="1869" w:type="dxa"/>
          </w:tcPr>
          <w:p w:rsidR="00094EBD" w:rsidRPr="005236BD" w:rsidRDefault="00094EBD">
            <w:pPr>
              <w:rPr>
                <w:rFonts w:ascii="Times New Roman" w:hAnsi="Times New Roman" w:cs="Times New Roman"/>
                <w:sz w:val="24"/>
                <w:szCs w:val="24"/>
              </w:rPr>
            </w:pPr>
            <w:r w:rsidRPr="005236BD">
              <w:rPr>
                <w:rFonts w:ascii="Times New Roman" w:hAnsi="Times New Roman" w:cs="Times New Roman"/>
                <w:sz w:val="24"/>
                <w:szCs w:val="24"/>
              </w:rPr>
              <w:t>3</w:t>
            </w:r>
          </w:p>
        </w:tc>
        <w:tc>
          <w:tcPr>
            <w:tcW w:w="1869" w:type="dxa"/>
          </w:tcPr>
          <w:p w:rsidR="00094EBD" w:rsidRPr="005236BD" w:rsidRDefault="00094EBD">
            <w:pPr>
              <w:rPr>
                <w:rFonts w:ascii="Times New Roman" w:hAnsi="Times New Roman" w:cs="Times New Roman"/>
                <w:sz w:val="24"/>
                <w:szCs w:val="24"/>
              </w:rPr>
            </w:pPr>
            <w:r w:rsidRPr="005236BD">
              <w:rPr>
                <w:rFonts w:ascii="Times New Roman" w:hAnsi="Times New Roman" w:cs="Times New Roman"/>
                <w:sz w:val="24"/>
                <w:szCs w:val="24"/>
              </w:rPr>
              <w:t>4</w:t>
            </w:r>
          </w:p>
        </w:tc>
        <w:tc>
          <w:tcPr>
            <w:tcW w:w="1450" w:type="dxa"/>
          </w:tcPr>
          <w:p w:rsidR="00094EBD" w:rsidRPr="005236BD" w:rsidRDefault="00094EBD">
            <w:pPr>
              <w:rPr>
                <w:rFonts w:ascii="Times New Roman" w:hAnsi="Times New Roman" w:cs="Times New Roman"/>
                <w:sz w:val="24"/>
                <w:szCs w:val="24"/>
              </w:rPr>
            </w:pPr>
            <w:r w:rsidRPr="005236BD">
              <w:rPr>
                <w:rFonts w:ascii="Times New Roman" w:hAnsi="Times New Roman" w:cs="Times New Roman"/>
                <w:sz w:val="24"/>
                <w:szCs w:val="24"/>
              </w:rPr>
              <w:t>5</w:t>
            </w:r>
          </w:p>
        </w:tc>
      </w:tr>
      <w:tr w:rsidR="00094EBD" w:rsidTr="00004F50">
        <w:tc>
          <w:tcPr>
            <w:tcW w:w="1761" w:type="dxa"/>
          </w:tcPr>
          <w:p w:rsidR="00094EBD" w:rsidRDefault="00094EBD">
            <w:pPr>
              <w:rPr>
                <w:rFonts w:ascii="Times New Roman" w:hAnsi="Times New Roman" w:cs="Times New Roman"/>
                <w:sz w:val="24"/>
                <w:szCs w:val="24"/>
              </w:rPr>
            </w:pPr>
          </w:p>
          <w:p w:rsidR="005236BD" w:rsidRPr="005236BD" w:rsidRDefault="005236BD">
            <w:pPr>
              <w:rPr>
                <w:rFonts w:ascii="Times New Roman" w:hAnsi="Times New Roman" w:cs="Times New Roman"/>
                <w:sz w:val="24"/>
                <w:szCs w:val="24"/>
              </w:rPr>
            </w:pPr>
          </w:p>
        </w:tc>
        <w:tc>
          <w:tcPr>
            <w:tcW w:w="1869" w:type="dxa"/>
          </w:tcPr>
          <w:p w:rsidR="00094EBD" w:rsidRPr="005236BD" w:rsidRDefault="00094EBD">
            <w:pPr>
              <w:rPr>
                <w:rFonts w:ascii="Times New Roman" w:hAnsi="Times New Roman" w:cs="Times New Roman"/>
                <w:sz w:val="24"/>
                <w:szCs w:val="24"/>
                <w:lang w:val="en-US"/>
              </w:rPr>
            </w:pPr>
          </w:p>
        </w:tc>
        <w:tc>
          <w:tcPr>
            <w:tcW w:w="1869" w:type="dxa"/>
          </w:tcPr>
          <w:p w:rsidR="00094EBD" w:rsidRPr="005236BD" w:rsidRDefault="00094EBD">
            <w:pPr>
              <w:rPr>
                <w:rFonts w:ascii="Times New Roman" w:hAnsi="Times New Roman" w:cs="Times New Roman"/>
                <w:sz w:val="24"/>
                <w:szCs w:val="24"/>
                <w:lang w:val="en-US"/>
              </w:rPr>
            </w:pPr>
          </w:p>
        </w:tc>
        <w:tc>
          <w:tcPr>
            <w:tcW w:w="1869" w:type="dxa"/>
          </w:tcPr>
          <w:p w:rsidR="00094EBD" w:rsidRPr="005236BD" w:rsidRDefault="00094EBD">
            <w:pPr>
              <w:rPr>
                <w:rFonts w:ascii="Times New Roman" w:hAnsi="Times New Roman" w:cs="Times New Roman"/>
                <w:sz w:val="24"/>
                <w:szCs w:val="24"/>
                <w:lang w:val="en-US"/>
              </w:rPr>
            </w:pPr>
          </w:p>
        </w:tc>
        <w:tc>
          <w:tcPr>
            <w:tcW w:w="1450" w:type="dxa"/>
          </w:tcPr>
          <w:p w:rsidR="00094EBD" w:rsidRPr="005236BD" w:rsidRDefault="00094EBD">
            <w:pPr>
              <w:rPr>
                <w:rFonts w:ascii="Times New Roman" w:hAnsi="Times New Roman" w:cs="Times New Roman"/>
                <w:sz w:val="24"/>
                <w:szCs w:val="24"/>
                <w:lang w:val="en-US"/>
              </w:rPr>
            </w:pPr>
          </w:p>
        </w:tc>
      </w:tr>
    </w:tbl>
    <w:p w:rsidR="00094EBD" w:rsidRPr="00EB23A7" w:rsidRDefault="00094EBD">
      <w:pPr>
        <w:rPr>
          <w:lang w:val="en-US"/>
        </w:rPr>
      </w:pPr>
    </w:p>
    <w:p w:rsidR="004D0C9B" w:rsidRPr="00EB23A7" w:rsidRDefault="004D0C9B">
      <w:pPr>
        <w:rPr>
          <w:lang w:val="en-US"/>
        </w:rPr>
      </w:pPr>
    </w:p>
    <w:p w:rsidR="004D0C9B" w:rsidRPr="00EB23A7" w:rsidRDefault="004D0C9B">
      <w:pPr>
        <w:rPr>
          <w:lang w:val="en-US"/>
        </w:rPr>
      </w:pPr>
    </w:p>
    <w:p w:rsidR="004D0C9B" w:rsidRPr="00EB23A7" w:rsidRDefault="004D0C9B">
      <w:pPr>
        <w:rPr>
          <w:lang w:val="en-US"/>
        </w:rPr>
      </w:pPr>
    </w:p>
    <w:p w:rsidR="004D0C9B" w:rsidRPr="00EB23A7" w:rsidRDefault="004D0C9B">
      <w:pPr>
        <w:rPr>
          <w:lang w:val="en-US"/>
        </w:rPr>
      </w:pPr>
    </w:p>
    <w:p w:rsidR="004D0C9B" w:rsidRPr="00EB23A7" w:rsidRDefault="004D0C9B">
      <w:pPr>
        <w:rPr>
          <w:lang w:val="en-US"/>
        </w:rPr>
      </w:pPr>
    </w:p>
    <w:p w:rsidR="00E4182B" w:rsidRPr="004D0C9B" w:rsidRDefault="00E4182B">
      <w:pPr>
        <w:rPr>
          <w:lang w:val="en-US"/>
        </w:rPr>
      </w:pPr>
    </w:p>
    <w:p w:rsidR="001C5316" w:rsidRPr="004D0C9B" w:rsidRDefault="001C5316" w:rsidP="001C5316">
      <w:pPr>
        <w:pStyle w:val="a3"/>
        <w:shd w:val="clear" w:color="auto" w:fill="FFFFFF"/>
        <w:spacing w:before="0" w:beforeAutospacing="0" w:after="0" w:afterAutospacing="0"/>
        <w:rPr>
          <w:lang w:val="en-US"/>
        </w:rPr>
      </w:pPr>
    </w:p>
    <w:p w:rsidR="001C5316" w:rsidRPr="004D0C9B" w:rsidRDefault="001C5316" w:rsidP="001C5316">
      <w:pPr>
        <w:pStyle w:val="a3"/>
        <w:shd w:val="clear" w:color="auto" w:fill="FFFFFF"/>
        <w:spacing w:before="0" w:beforeAutospacing="0" w:after="0" w:afterAutospacing="0"/>
        <w:rPr>
          <w:lang w:val="en-US"/>
        </w:rPr>
      </w:pPr>
      <w:bookmarkStart w:id="0" w:name="_GoBack"/>
      <w:bookmarkEnd w:id="0"/>
    </w:p>
    <w:p w:rsidR="007621DB" w:rsidRPr="001E0F55" w:rsidRDefault="007621DB">
      <w:pPr>
        <w:rPr>
          <w:sz w:val="28"/>
          <w:szCs w:val="28"/>
          <w:lang w:val="en-US"/>
        </w:rPr>
      </w:pPr>
    </w:p>
    <w:sectPr w:rsidR="007621DB" w:rsidRPr="001E0F55" w:rsidSect="003F70CA">
      <w:pgSz w:w="11906" w:h="16838"/>
      <w:pgMar w:top="568"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82B"/>
    <w:rsid w:val="00004F50"/>
    <w:rsid w:val="00025ABB"/>
    <w:rsid w:val="00094EBD"/>
    <w:rsid w:val="00196D11"/>
    <w:rsid w:val="001C5316"/>
    <w:rsid w:val="001E0F55"/>
    <w:rsid w:val="00222F00"/>
    <w:rsid w:val="00341639"/>
    <w:rsid w:val="00383C5E"/>
    <w:rsid w:val="003F70CA"/>
    <w:rsid w:val="004D0C9B"/>
    <w:rsid w:val="004F09D1"/>
    <w:rsid w:val="005236BD"/>
    <w:rsid w:val="005B5DED"/>
    <w:rsid w:val="005C5901"/>
    <w:rsid w:val="006A4460"/>
    <w:rsid w:val="007621DB"/>
    <w:rsid w:val="007E7818"/>
    <w:rsid w:val="008177D1"/>
    <w:rsid w:val="008E332A"/>
    <w:rsid w:val="009368E8"/>
    <w:rsid w:val="009535F9"/>
    <w:rsid w:val="009B54ED"/>
    <w:rsid w:val="00C25794"/>
    <w:rsid w:val="00D46946"/>
    <w:rsid w:val="00DD4BD9"/>
    <w:rsid w:val="00E14FC6"/>
    <w:rsid w:val="00E4182B"/>
    <w:rsid w:val="00EB23A7"/>
    <w:rsid w:val="00EE30C4"/>
    <w:rsid w:val="00F12988"/>
    <w:rsid w:val="00F271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182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4D0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F70C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F70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182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4D0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F70C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F70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297327">
      <w:bodyDiv w:val="1"/>
      <w:marLeft w:val="0"/>
      <w:marRight w:val="0"/>
      <w:marTop w:val="0"/>
      <w:marBottom w:val="0"/>
      <w:divBdr>
        <w:top w:val="none" w:sz="0" w:space="0" w:color="auto"/>
        <w:left w:val="none" w:sz="0" w:space="0" w:color="auto"/>
        <w:bottom w:val="none" w:sz="0" w:space="0" w:color="auto"/>
        <w:right w:val="none" w:sz="0" w:space="0" w:color="auto"/>
      </w:divBdr>
    </w:div>
    <w:div w:id="1137606521">
      <w:bodyDiv w:val="1"/>
      <w:marLeft w:val="0"/>
      <w:marRight w:val="0"/>
      <w:marTop w:val="0"/>
      <w:marBottom w:val="0"/>
      <w:divBdr>
        <w:top w:val="none" w:sz="0" w:space="0" w:color="auto"/>
        <w:left w:val="none" w:sz="0" w:space="0" w:color="auto"/>
        <w:bottom w:val="none" w:sz="0" w:space="0" w:color="auto"/>
        <w:right w:val="none" w:sz="0" w:space="0" w:color="auto"/>
      </w:divBdr>
    </w:div>
    <w:div w:id="188448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304</Words>
  <Characters>1735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cp:revision>
  <cp:lastPrinted>2020-10-25T14:06:00Z</cp:lastPrinted>
  <dcterms:created xsi:type="dcterms:W3CDTF">2020-10-25T11:53:00Z</dcterms:created>
  <dcterms:modified xsi:type="dcterms:W3CDTF">2020-10-25T14:09:00Z</dcterms:modified>
</cp:coreProperties>
</file>